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3928A" w14:textId="77777777" w:rsidR="002D57DF" w:rsidRDefault="00E018CC" w:rsidP="002D57DF">
      <w:pPr>
        <w:pStyle w:val="Stopka"/>
        <w:tabs>
          <w:tab w:val="left" w:pos="708"/>
        </w:tabs>
        <w:ind w:left="5670"/>
        <w:jc w:val="right"/>
        <w:rPr>
          <w:i/>
        </w:rPr>
      </w:pPr>
      <w:r>
        <w:rPr>
          <w:i/>
        </w:rPr>
        <w:t xml:space="preserve"> </w:t>
      </w:r>
      <w:r w:rsidR="002D57DF">
        <w:rPr>
          <w:i/>
        </w:rPr>
        <w:t xml:space="preserve">Załącznik nr 4 do zarządzenia nr </w:t>
      </w:r>
      <w:r w:rsidR="002D57DF" w:rsidRPr="00F23D7F">
        <w:rPr>
          <w:i/>
        </w:rPr>
        <w:t>22/2020</w:t>
      </w:r>
    </w:p>
    <w:p w14:paraId="7A49A47A" w14:textId="77777777" w:rsidR="002D57DF" w:rsidRDefault="002D57DF" w:rsidP="002D57DF">
      <w:pPr>
        <w:jc w:val="center"/>
        <w:rPr>
          <w:rFonts w:ascii="Times New Roman" w:hAnsi="Times New Roman"/>
          <w:i/>
          <w:color w:val="auto"/>
          <w:sz w:val="20"/>
          <w:szCs w:val="20"/>
          <w:lang w:eastAsia="ar-SA"/>
        </w:rPr>
      </w:pPr>
      <w:r>
        <w:rPr>
          <w:rFonts w:ascii="Times New Roman" w:hAnsi="Times New Roman"/>
          <w:i/>
          <w:color w:val="auto"/>
          <w:sz w:val="20"/>
          <w:szCs w:val="20"/>
          <w:lang w:eastAsia="ar-SA"/>
        </w:rPr>
        <w:t xml:space="preserve">                         </w:t>
      </w:r>
    </w:p>
    <w:p w14:paraId="7637CF55" w14:textId="77777777" w:rsidR="002D57DF" w:rsidRDefault="002D57DF" w:rsidP="002D57DF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lang w:eastAsia="pl-PL"/>
        </w:rPr>
      </w:pPr>
      <w:r>
        <w:rPr>
          <w:b/>
          <w:i/>
        </w:rPr>
        <w:tab/>
      </w:r>
    </w:p>
    <w:p w14:paraId="5619E930" w14:textId="77777777" w:rsidR="002D57DF" w:rsidRDefault="002D57DF" w:rsidP="002D57DF">
      <w:pPr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KARTA PRZEDMIOTU</w:t>
      </w:r>
    </w:p>
    <w:p w14:paraId="3B13B346" w14:textId="77777777" w:rsidR="002D57DF" w:rsidRDefault="002D57DF" w:rsidP="002D57DF">
      <w:pPr>
        <w:jc w:val="center"/>
        <w:rPr>
          <w:rFonts w:ascii="Times New Roman" w:hAnsi="Times New Roman"/>
          <w:b/>
          <w:color w:val="auto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262"/>
        <w:gridCol w:w="6593"/>
      </w:tblGrid>
      <w:tr w:rsidR="002D57DF" w14:paraId="01B8AD2D" w14:textId="77777777" w:rsidTr="00E018CC">
        <w:trPr>
          <w:trHeight w:val="284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604A" w14:textId="77777777" w:rsidR="002D57DF" w:rsidRDefault="002D57DF" w:rsidP="009F1C4E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67EB3F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2D57DF">
              <w:rPr>
                <w:rFonts w:ascii="Times New Roman" w:hAnsi="Times New Roman"/>
                <w:b/>
                <w:color w:val="auto"/>
              </w:rPr>
              <w:t>0912.</w:t>
            </w:r>
            <w:r w:rsidR="008D67B7">
              <w:rPr>
                <w:rFonts w:ascii="Times New Roman" w:hAnsi="Times New Roman"/>
                <w:b/>
                <w:color w:val="auto"/>
              </w:rPr>
              <w:t>7</w:t>
            </w:r>
            <w:r w:rsidR="00B20E8F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2D57DF">
              <w:rPr>
                <w:rFonts w:ascii="Times New Roman" w:hAnsi="Times New Roman"/>
                <w:b/>
                <w:color w:val="auto"/>
              </w:rPr>
              <w:t>.LEK.B.PP</w:t>
            </w:r>
          </w:p>
        </w:tc>
      </w:tr>
      <w:tr w:rsidR="002D57DF" w14:paraId="6932B054" w14:textId="77777777" w:rsidTr="00E018CC">
        <w:trPr>
          <w:trHeight w:val="284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504C" w14:textId="77777777" w:rsidR="002D57DF" w:rsidRDefault="002D57DF" w:rsidP="009F1C4E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28E3" w14:textId="77777777" w:rsidR="002D57DF" w:rsidRDefault="002D57DF" w:rsidP="009F1C4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5C90" w14:textId="77777777" w:rsidR="002D57DF" w:rsidRPr="00C406DB" w:rsidRDefault="002D57DF" w:rsidP="002D57DF">
            <w:pPr>
              <w:keepNext/>
              <w:keepLines/>
              <w:jc w:val="center"/>
              <w:outlineLvl w:val="0"/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</w:pPr>
            <w:bookmarkStart w:id="0" w:name="_Toc382813391"/>
            <w:r w:rsidRPr="00C406D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Pierwsza pomoc z elementami pielęgniarstwa </w:t>
            </w:r>
          </w:p>
          <w:bookmarkEnd w:id="0"/>
          <w:p w14:paraId="0CF9E0D3" w14:textId="77777777" w:rsidR="002D57DF" w:rsidRPr="00E018CC" w:rsidRDefault="002D57DF" w:rsidP="002D57DF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highlight w:val="yellow"/>
              </w:rPr>
            </w:pPr>
            <w:r w:rsidRPr="007A5EE6">
              <w:rPr>
                <w:rFonts w:ascii="Arial" w:hAnsi="Arial" w:cs="Arial"/>
                <w:i/>
                <w:sz w:val="20"/>
                <w:szCs w:val="20"/>
              </w:rPr>
              <w:t xml:space="preserve">First </w:t>
            </w:r>
            <w:proofErr w:type="spellStart"/>
            <w:r w:rsidRPr="007A5EE6">
              <w:rPr>
                <w:rFonts w:ascii="Arial" w:hAnsi="Arial" w:cs="Arial"/>
                <w:i/>
                <w:sz w:val="20"/>
                <w:szCs w:val="20"/>
              </w:rPr>
              <w:t>aid</w:t>
            </w:r>
            <w:proofErr w:type="spellEnd"/>
            <w:r w:rsidRPr="007A5EE6">
              <w:rPr>
                <w:rFonts w:ascii="Arial" w:hAnsi="Arial" w:cs="Arial"/>
                <w:i/>
                <w:sz w:val="20"/>
                <w:szCs w:val="20"/>
              </w:rPr>
              <w:t xml:space="preserve"> with </w:t>
            </w:r>
            <w:proofErr w:type="spellStart"/>
            <w:r w:rsidRPr="007A5EE6">
              <w:rPr>
                <w:rFonts w:ascii="Arial" w:hAnsi="Arial" w:cs="Arial"/>
                <w:i/>
                <w:sz w:val="20"/>
                <w:szCs w:val="20"/>
              </w:rPr>
              <w:t>elements</w:t>
            </w:r>
            <w:proofErr w:type="spellEnd"/>
            <w:r w:rsidRPr="007A5EE6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proofErr w:type="spellStart"/>
            <w:r w:rsidRPr="007A5EE6">
              <w:rPr>
                <w:rFonts w:ascii="Arial" w:hAnsi="Arial" w:cs="Arial"/>
                <w:i/>
                <w:sz w:val="20"/>
                <w:szCs w:val="20"/>
              </w:rPr>
              <w:t>nursing</w:t>
            </w:r>
            <w:proofErr w:type="spellEnd"/>
          </w:p>
        </w:tc>
      </w:tr>
      <w:tr w:rsidR="002D57DF" w14:paraId="35EED1C9" w14:textId="77777777" w:rsidTr="00E018CC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70C3" w14:textId="77777777" w:rsidR="002D57DF" w:rsidRDefault="002D57DF" w:rsidP="009F1C4E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D869" w14:textId="77777777" w:rsidR="002D57DF" w:rsidRDefault="002D57DF" w:rsidP="009F1C4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F962" w14:textId="77777777" w:rsidR="002D57DF" w:rsidRDefault="002D57DF" w:rsidP="009F1C4E">
            <w:pP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25F2D3CE" w14:textId="77777777" w:rsidR="002D57DF" w:rsidRDefault="002D57DF" w:rsidP="002D57DF">
      <w:pPr>
        <w:rPr>
          <w:rFonts w:ascii="Times New Roman" w:hAnsi="Times New Roman"/>
          <w:b/>
          <w:color w:val="auto"/>
        </w:rPr>
      </w:pPr>
    </w:p>
    <w:p w14:paraId="6FB439C2" w14:textId="77777777" w:rsidR="002D57DF" w:rsidRDefault="002D57DF" w:rsidP="002D57DF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>
        <w:rPr>
          <w:rFonts w:ascii="Times New Roman" w:eastAsia="Arial Unicode MS" w:hAnsi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7C485B" w14:paraId="6232BB74" w14:textId="77777777" w:rsidTr="007C485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2F5" w14:textId="77777777" w:rsidR="007C485B" w:rsidRDefault="007C485B" w:rsidP="009F1C4E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1809" w14:textId="77777777" w:rsidR="007C485B" w:rsidRPr="00E018CC" w:rsidRDefault="007C485B" w:rsidP="009F1C4E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E018CC">
              <w:rPr>
                <w:rFonts w:ascii="Times New Roman" w:hAnsi="Times New Roman"/>
                <w:sz w:val="20"/>
              </w:rPr>
              <w:t xml:space="preserve">lekarski </w:t>
            </w:r>
          </w:p>
        </w:tc>
      </w:tr>
      <w:tr w:rsidR="007C485B" w14:paraId="710E3E66" w14:textId="77777777" w:rsidTr="007C485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3518" w14:textId="77777777" w:rsidR="007C485B" w:rsidRDefault="007C485B" w:rsidP="009F1C4E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CADD" w14:textId="77777777" w:rsidR="007C485B" w:rsidRPr="00E018CC" w:rsidRDefault="007C485B" w:rsidP="009F1C4E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E018CC">
              <w:rPr>
                <w:rFonts w:ascii="Times New Roman" w:hAnsi="Times New Roman"/>
                <w:sz w:val="20"/>
              </w:rPr>
              <w:t xml:space="preserve">stacjonarne/niestacjonarne </w:t>
            </w:r>
          </w:p>
        </w:tc>
      </w:tr>
      <w:tr w:rsidR="007C485B" w14:paraId="45F21334" w14:textId="77777777" w:rsidTr="007C485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BF26" w14:textId="77777777" w:rsidR="007C485B" w:rsidRDefault="007C485B" w:rsidP="009F1C4E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E474" w14:textId="77777777" w:rsidR="007C485B" w:rsidRPr="00E018CC" w:rsidRDefault="007C485B" w:rsidP="009F1C4E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E018CC">
              <w:rPr>
                <w:rFonts w:ascii="Times New Roman" w:hAnsi="Times New Roman"/>
                <w:sz w:val="20"/>
              </w:rPr>
              <w:t xml:space="preserve">jednolite studia magisterskie </w:t>
            </w:r>
          </w:p>
        </w:tc>
      </w:tr>
      <w:tr w:rsidR="007C485B" w14:paraId="4E161C39" w14:textId="77777777" w:rsidTr="007C485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7C4B" w14:textId="77777777" w:rsidR="007C485B" w:rsidRDefault="007C485B" w:rsidP="009F1C4E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313F" w14:textId="77777777" w:rsidR="007C485B" w:rsidRPr="00E018CC" w:rsidRDefault="007C485B" w:rsidP="009F1C4E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proofErr w:type="spellStart"/>
            <w:r w:rsidRPr="00E018CC">
              <w:rPr>
                <w:rFonts w:ascii="Times New Roman" w:hAnsi="Times New Roman"/>
                <w:sz w:val="20"/>
              </w:rPr>
              <w:t>ogólnoakademicki</w:t>
            </w:r>
            <w:proofErr w:type="spellEnd"/>
            <w:r w:rsidRPr="00E018CC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7C485B" w14:paraId="2B55CE67" w14:textId="77777777" w:rsidTr="007C485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847C" w14:textId="77777777" w:rsidR="007C485B" w:rsidRDefault="007C485B" w:rsidP="009F1C4E">
            <w:pPr>
              <w:ind w:left="340" w:hanging="340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515B" w14:textId="77777777" w:rsidR="007C485B" w:rsidRPr="00E018CC" w:rsidRDefault="00CB3822" w:rsidP="009F1C4E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E018C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Dr Olga </w:t>
            </w:r>
            <w:proofErr w:type="spellStart"/>
            <w:r w:rsidRPr="00E018CC">
              <w:rPr>
                <w:rFonts w:ascii="Times New Roman" w:hAnsi="Times New Roman"/>
                <w:color w:val="auto"/>
                <w:sz w:val="20"/>
                <w:szCs w:val="20"/>
              </w:rPr>
              <w:t>Jelonek</w:t>
            </w:r>
            <w:r w:rsidRPr="00E018CC">
              <w:rPr>
                <w:rFonts w:ascii="Times New Roman" w:hAnsi="Times New Roman"/>
                <w:sz w:val="20"/>
                <w:szCs w:val="20"/>
              </w:rPr>
              <w:t>,</w:t>
            </w:r>
            <w:r w:rsidR="007C485B" w:rsidRPr="00E018CC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="007C485B" w:rsidRPr="00E018CC">
              <w:rPr>
                <w:rFonts w:ascii="Times New Roman" w:hAnsi="Times New Roman"/>
                <w:sz w:val="20"/>
                <w:szCs w:val="20"/>
              </w:rPr>
              <w:t xml:space="preserve"> Elżbieta </w:t>
            </w:r>
            <w:proofErr w:type="spellStart"/>
            <w:r w:rsidR="007C485B" w:rsidRPr="00E018CC">
              <w:rPr>
                <w:rFonts w:ascii="Times New Roman" w:hAnsi="Times New Roman"/>
                <w:sz w:val="20"/>
                <w:szCs w:val="20"/>
              </w:rPr>
              <w:t>Kamusińska</w:t>
            </w:r>
            <w:proofErr w:type="spellEnd"/>
            <w:r w:rsidR="004B55AD" w:rsidRPr="00E018CC">
              <w:rPr>
                <w:rFonts w:ascii="Times New Roman" w:hAnsi="Times New Roman"/>
                <w:sz w:val="20"/>
                <w:szCs w:val="20"/>
              </w:rPr>
              <w:t>, mgr Monika Olczyk</w:t>
            </w:r>
            <w:r w:rsidRPr="00E018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</w:tr>
      <w:tr w:rsidR="007C485B" w14:paraId="23C182AE" w14:textId="77777777" w:rsidTr="007C485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FDB1" w14:textId="77777777" w:rsidR="007C485B" w:rsidRDefault="007C485B" w:rsidP="009F1C4E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3296" w14:textId="77777777" w:rsidR="007C485B" w:rsidRPr="00E018CC" w:rsidRDefault="007C485B" w:rsidP="009F1C4E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E018CC">
              <w:rPr>
                <w:rFonts w:ascii="Times New Roman" w:hAnsi="Times New Roman"/>
                <w:color w:val="auto"/>
                <w:sz w:val="20"/>
                <w:szCs w:val="20"/>
              </w:rPr>
              <w:t>elzbieta.kamusinska@ujk.edu.pl</w:t>
            </w:r>
          </w:p>
        </w:tc>
      </w:tr>
    </w:tbl>
    <w:p w14:paraId="51BF0D0D" w14:textId="77777777" w:rsidR="002D57DF" w:rsidRDefault="002D57DF" w:rsidP="002D57DF">
      <w:pPr>
        <w:rPr>
          <w:rFonts w:ascii="Times New Roman" w:hAnsi="Times New Roman"/>
          <w:b/>
          <w:color w:val="auto"/>
          <w:sz w:val="18"/>
          <w:szCs w:val="18"/>
        </w:rPr>
      </w:pPr>
    </w:p>
    <w:p w14:paraId="29647C46" w14:textId="77777777" w:rsidR="002D57DF" w:rsidRDefault="002D57DF" w:rsidP="002D57DF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>
        <w:rPr>
          <w:rFonts w:ascii="Times New Roman" w:eastAsia="Arial Unicode MS" w:hAnsi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5588"/>
      </w:tblGrid>
      <w:tr w:rsidR="002D57DF" w14:paraId="6A357E44" w14:textId="77777777" w:rsidTr="00E018CC">
        <w:trPr>
          <w:trHeight w:val="284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4706" w14:textId="77777777" w:rsidR="002D57DF" w:rsidRDefault="002D57DF" w:rsidP="009F1C4E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707F" w14:textId="77777777" w:rsidR="002D57DF" w:rsidRPr="00C406DB" w:rsidRDefault="00167A30" w:rsidP="009F1C4E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406DB">
              <w:rPr>
                <w:rFonts w:ascii="Times New Roman" w:hAnsi="Times New Roman"/>
                <w:color w:val="auto"/>
                <w:sz w:val="18"/>
                <w:szCs w:val="18"/>
              </w:rPr>
              <w:t>Polski/angielski</w:t>
            </w:r>
          </w:p>
        </w:tc>
      </w:tr>
      <w:tr w:rsidR="002D57DF" w14:paraId="68EC0027" w14:textId="77777777" w:rsidTr="00E018CC">
        <w:trPr>
          <w:trHeight w:val="284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F782" w14:textId="77777777" w:rsidR="002D57DF" w:rsidRDefault="002D57DF" w:rsidP="009F1C4E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F2EB" w14:textId="77777777" w:rsidR="002D57DF" w:rsidRDefault="00167A30" w:rsidP="009F1C4E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167A30">
              <w:rPr>
                <w:rFonts w:ascii="Times New Roman" w:hAnsi="Times New Roman"/>
                <w:color w:val="auto"/>
                <w:sz w:val="18"/>
                <w:szCs w:val="18"/>
              </w:rPr>
              <w:t>Podstawowe wiadomości z anatomii i fizjologii człowieka</w:t>
            </w:r>
          </w:p>
        </w:tc>
      </w:tr>
    </w:tbl>
    <w:p w14:paraId="40CECFC1" w14:textId="77777777" w:rsidR="002D57DF" w:rsidRDefault="002D57DF" w:rsidP="002D57DF">
      <w:pPr>
        <w:rPr>
          <w:rFonts w:ascii="Times New Roman" w:hAnsi="Times New Roman"/>
          <w:b/>
          <w:color w:val="auto"/>
          <w:sz w:val="18"/>
          <w:szCs w:val="18"/>
        </w:rPr>
      </w:pPr>
    </w:p>
    <w:p w14:paraId="5904F50E" w14:textId="77777777" w:rsidR="002D57DF" w:rsidRDefault="002D57DF" w:rsidP="002D57DF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>
        <w:rPr>
          <w:rFonts w:ascii="Times New Roman" w:eastAsia="Arial Unicode MS" w:hAnsi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2D57DF" w:rsidRPr="002D57DF" w14:paraId="6B606DD2" w14:textId="77777777" w:rsidTr="009F1C4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010A" w14:textId="77777777" w:rsidR="002D57DF" w:rsidRPr="002D57DF" w:rsidRDefault="002D57DF" w:rsidP="009F1C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D57DF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A624" w14:textId="77777777" w:rsidR="002D57DF" w:rsidRPr="00C406DB" w:rsidRDefault="002D57DF" w:rsidP="002D57DF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jc w:val="left"/>
              <w:rPr>
                <w:rFonts w:ascii="Calibri" w:hAnsi="Calibri" w:cs="Calibri"/>
                <w:iCs/>
                <w:sz w:val="20"/>
                <w:szCs w:val="20"/>
              </w:rPr>
            </w:pPr>
            <w:r w:rsidRPr="00C406DB">
              <w:rPr>
                <w:sz w:val="20"/>
                <w:szCs w:val="20"/>
              </w:rPr>
              <w:t>ćwiczenia (C), ćwiczenia praktyczne (CP)</w:t>
            </w:r>
          </w:p>
        </w:tc>
      </w:tr>
      <w:tr w:rsidR="002D57DF" w:rsidRPr="002D57DF" w14:paraId="24F92088" w14:textId="77777777" w:rsidTr="009F1C4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FAB7" w14:textId="77777777" w:rsidR="002D57DF" w:rsidRPr="002D57DF" w:rsidRDefault="002D57DF" w:rsidP="009F1C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D57DF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1EC3" w14:textId="77777777" w:rsidR="004B55AD" w:rsidRPr="00596B73" w:rsidRDefault="004B55AD" w:rsidP="004B55AD">
            <w:pPr>
              <w:rPr>
                <w:rFonts w:ascii="Times New Roman" w:hAnsi="Times New Roman"/>
                <w:sz w:val="20"/>
                <w:szCs w:val="20"/>
              </w:rPr>
            </w:pPr>
            <w:r w:rsidRPr="00596B73">
              <w:rPr>
                <w:rFonts w:ascii="Times New Roman" w:hAnsi="Times New Roman"/>
                <w:sz w:val="20"/>
                <w:szCs w:val="20"/>
              </w:rPr>
              <w:t>Centrum Symulacji Medycznych:</w:t>
            </w:r>
          </w:p>
          <w:p w14:paraId="3195086A" w14:textId="77777777" w:rsidR="004B55AD" w:rsidRPr="004C2C3A" w:rsidRDefault="004B55AD" w:rsidP="004B55A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2C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BLS</w:t>
            </w:r>
          </w:p>
          <w:p w14:paraId="3D70A1BA" w14:textId="77777777" w:rsidR="002D57DF" w:rsidRPr="002D57DF" w:rsidRDefault="00167A30" w:rsidP="00167A30">
            <w:pPr>
              <w:pStyle w:val="Bodytext30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 xml:space="preserve">Pracownia niskiej wierności </w:t>
            </w:r>
          </w:p>
        </w:tc>
      </w:tr>
      <w:tr w:rsidR="002D57DF" w:rsidRPr="002D57DF" w14:paraId="430CD871" w14:textId="77777777" w:rsidTr="009F1C4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D195" w14:textId="77777777" w:rsidR="002D57DF" w:rsidRPr="002D57DF" w:rsidRDefault="002D57DF" w:rsidP="009F1C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D57DF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023E" w14:textId="77777777" w:rsidR="002D57DF" w:rsidRPr="002D57DF" w:rsidRDefault="004B55AD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96B73">
              <w:rPr>
                <w:rFonts w:ascii="Times New Roman" w:hAnsi="Times New Roman"/>
                <w:sz w:val="20"/>
                <w:szCs w:val="20"/>
              </w:rPr>
              <w:t>Zaliczenie z oceną</w:t>
            </w:r>
            <w:r w:rsidR="005B767A">
              <w:rPr>
                <w:rFonts w:ascii="Times New Roman" w:hAnsi="Times New Roman"/>
                <w:sz w:val="20"/>
                <w:szCs w:val="20"/>
              </w:rPr>
              <w:t xml:space="preserve"> (semestr I)</w:t>
            </w:r>
          </w:p>
        </w:tc>
      </w:tr>
      <w:tr w:rsidR="002D57DF" w:rsidRPr="002D57DF" w14:paraId="31CACD79" w14:textId="77777777" w:rsidTr="009F1C4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51AC" w14:textId="77777777" w:rsidR="002D57DF" w:rsidRPr="002D57DF" w:rsidRDefault="002D57DF" w:rsidP="009F1C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D57DF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1F88" w14:textId="77777777" w:rsidR="002D57DF" w:rsidRPr="00E018CC" w:rsidRDefault="002D57DF" w:rsidP="009F1C4E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018CC">
              <w:rPr>
                <w:sz w:val="20"/>
                <w:szCs w:val="20"/>
              </w:rPr>
              <w:t>Ćwiczenia:</w:t>
            </w:r>
            <w:r w:rsidR="00167A30" w:rsidRPr="00E018CC">
              <w:t xml:space="preserve"> </w:t>
            </w:r>
            <w:r w:rsidR="00167A30" w:rsidRPr="00E018CC">
              <w:rPr>
                <w:sz w:val="20"/>
                <w:szCs w:val="20"/>
              </w:rPr>
              <w:t>Ćwiczenia, ćwiczenia praktyczne, pokaz, dyskusja dydaktyczna.</w:t>
            </w:r>
          </w:p>
          <w:p w14:paraId="51407B66" w14:textId="77777777" w:rsidR="002D57DF" w:rsidRPr="002D57DF" w:rsidRDefault="002D57DF" w:rsidP="009F1C4E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018CC">
              <w:rPr>
                <w:sz w:val="20"/>
                <w:szCs w:val="20"/>
              </w:rPr>
              <w:t>Ćwiczenia praktyczne:</w:t>
            </w:r>
            <w:r w:rsidR="00167A30">
              <w:t xml:space="preserve"> </w:t>
            </w:r>
            <w:r w:rsidR="00167A30" w:rsidRPr="00167A30">
              <w:rPr>
                <w:sz w:val="20"/>
                <w:szCs w:val="20"/>
              </w:rPr>
              <w:t>Ćwiczenia, ćwiczenia praktyczne, pokaz, dyskusja dydaktyczna.</w:t>
            </w:r>
          </w:p>
        </w:tc>
      </w:tr>
      <w:tr w:rsidR="002D57DF" w:rsidRPr="002D57DF" w14:paraId="5362CAEE" w14:textId="77777777" w:rsidTr="009F1C4E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777E" w14:textId="77777777" w:rsidR="002D57DF" w:rsidRPr="002D57DF" w:rsidRDefault="002D57DF" w:rsidP="009F1C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D57DF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0320" w14:textId="77777777" w:rsidR="002D57DF" w:rsidRPr="002D57DF" w:rsidRDefault="002D57DF" w:rsidP="009F1C4E">
            <w:pPr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D57DF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C11C" w14:textId="77777777" w:rsidR="008E54C5" w:rsidRPr="00E018CC" w:rsidRDefault="008E54C5" w:rsidP="008E54C5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8CC">
              <w:rPr>
                <w:rFonts w:ascii="Times New Roman" w:hAnsi="Times New Roman"/>
                <w:sz w:val="20"/>
                <w:szCs w:val="20"/>
              </w:rPr>
              <w:t>W języku polskim</w:t>
            </w:r>
          </w:p>
          <w:p w14:paraId="016B2AE3" w14:textId="77777777" w:rsidR="008E54C5" w:rsidRPr="00E018CC" w:rsidRDefault="008E54C5" w:rsidP="008E54C5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8CC">
              <w:rPr>
                <w:rFonts w:ascii="Times New Roman" w:hAnsi="Times New Roman"/>
                <w:sz w:val="20"/>
                <w:szCs w:val="20"/>
              </w:rPr>
              <w:t xml:space="preserve">Wytyczne ERC resuscytacji 2021, </w:t>
            </w:r>
            <w:hyperlink r:id="rId5" w:history="1">
              <w:r w:rsidRPr="00E018CC">
                <w:rPr>
                  <w:rStyle w:val="Hipercze"/>
                  <w:rFonts w:ascii="Times New Roman" w:hAnsi="Times New Roman"/>
                  <w:color w:val="auto"/>
                  <w:sz w:val="20"/>
                  <w:szCs w:val="20"/>
                </w:rPr>
                <w:t>www.prc.krakow.pl</w:t>
              </w:r>
            </w:hyperlink>
          </w:p>
          <w:p w14:paraId="07590688" w14:textId="77777777" w:rsidR="008E54C5" w:rsidRPr="00E018CC" w:rsidRDefault="008E54C5" w:rsidP="005534A3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18CC">
              <w:rPr>
                <w:rFonts w:ascii="Times New Roman" w:hAnsi="Times New Roman"/>
                <w:sz w:val="20"/>
                <w:szCs w:val="20"/>
              </w:rPr>
              <w:t>Goniewicz</w:t>
            </w:r>
            <w:proofErr w:type="spellEnd"/>
            <w:r w:rsidRPr="00E018CC">
              <w:rPr>
                <w:rFonts w:ascii="Times New Roman" w:hAnsi="Times New Roman"/>
                <w:sz w:val="20"/>
                <w:szCs w:val="20"/>
              </w:rPr>
              <w:t xml:space="preserve"> M. Pierwsza pomoc. Podręcznik dla studentów. Wydawnictwo Lekarskie PZWL 2014</w:t>
            </w:r>
          </w:p>
          <w:p w14:paraId="7D5C4E7E" w14:textId="77777777" w:rsidR="008E54C5" w:rsidRPr="00E018CC" w:rsidRDefault="008E54C5" w:rsidP="008E54C5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8CC">
              <w:rPr>
                <w:rFonts w:ascii="Times New Roman" w:hAnsi="Times New Roman"/>
                <w:sz w:val="20"/>
                <w:szCs w:val="20"/>
              </w:rPr>
              <w:t xml:space="preserve">Dla studentów English </w:t>
            </w:r>
            <w:proofErr w:type="spellStart"/>
            <w:r w:rsidRPr="00E018CC">
              <w:rPr>
                <w:rFonts w:ascii="Times New Roman" w:hAnsi="Times New Roman"/>
                <w:sz w:val="20"/>
                <w:szCs w:val="20"/>
              </w:rPr>
              <w:t>Devision</w:t>
            </w:r>
            <w:proofErr w:type="spellEnd"/>
          </w:p>
          <w:p w14:paraId="593C413A" w14:textId="77777777" w:rsidR="008E54C5" w:rsidRPr="00E018CC" w:rsidRDefault="008E54C5" w:rsidP="008E54C5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CC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  <w:proofErr w:type="spellEnd"/>
            <w:r w:rsidRPr="00E01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8CC">
              <w:rPr>
                <w:rFonts w:ascii="Times New Roman" w:hAnsi="Times New Roman" w:cs="Times New Roman"/>
                <w:sz w:val="20"/>
                <w:szCs w:val="20"/>
              </w:rPr>
              <w:t>Resuscitation</w:t>
            </w:r>
            <w:proofErr w:type="spellEnd"/>
            <w:r w:rsidRPr="00E01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8CC">
              <w:rPr>
                <w:rFonts w:ascii="Times New Roman" w:hAnsi="Times New Roman" w:cs="Times New Roman"/>
                <w:sz w:val="20"/>
                <w:szCs w:val="20"/>
              </w:rPr>
              <w:t>Council</w:t>
            </w:r>
            <w:proofErr w:type="spellEnd"/>
            <w:r w:rsidRPr="00E01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8CC">
              <w:rPr>
                <w:rFonts w:ascii="Times New Roman" w:hAnsi="Times New Roman" w:cs="Times New Roman"/>
                <w:sz w:val="20"/>
                <w:szCs w:val="20"/>
              </w:rPr>
              <w:t>Guidelines</w:t>
            </w:r>
            <w:proofErr w:type="spellEnd"/>
            <w:r w:rsidRPr="00E018CC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  <w:p w14:paraId="779F43A1" w14:textId="77777777" w:rsidR="00167A30" w:rsidRPr="00167A30" w:rsidRDefault="00167A30" w:rsidP="00167A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języku polskim</w:t>
            </w:r>
          </w:p>
          <w:p w14:paraId="33F27778" w14:textId="77777777" w:rsidR="002D57DF" w:rsidRDefault="004B55AD" w:rsidP="00D34BC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D34BCE">
              <w:rPr>
                <w:rFonts w:ascii="Times New Roman" w:hAnsi="Times New Roman"/>
                <w:sz w:val="20"/>
                <w:szCs w:val="20"/>
              </w:rPr>
              <w:t>Ślusarska</w:t>
            </w:r>
            <w:r w:rsidR="00504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4A2" w:rsidRPr="005044A2">
              <w:rPr>
                <w:rFonts w:ascii="Times New Roman" w:hAnsi="Times New Roman"/>
                <w:sz w:val="20"/>
                <w:szCs w:val="20"/>
              </w:rPr>
              <w:t>B</w:t>
            </w:r>
            <w:r w:rsidRPr="00D34BCE">
              <w:rPr>
                <w:rFonts w:ascii="Times New Roman" w:hAnsi="Times New Roman"/>
                <w:sz w:val="20"/>
                <w:szCs w:val="20"/>
              </w:rPr>
              <w:t xml:space="preserve"> , Zarzycka D, Majda D. (red.) Podstawy pielęgniarstwa t.2. Wybrane umiejętności i  procedury opieki pielęgniarskiej.  PZWL Wyd. Lekarskie. Warszawa 2023.</w:t>
            </w:r>
          </w:p>
          <w:p w14:paraId="77DDF35C" w14:textId="77777777" w:rsidR="00167A30" w:rsidRDefault="00167A30" w:rsidP="00167A3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167A30">
              <w:rPr>
                <w:rFonts w:ascii="Times New Roman" w:hAnsi="Times New Roman"/>
                <w:sz w:val="20"/>
                <w:szCs w:val="20"/>
              </w:rPr>
              <w:t>Klimaszewska K., Baranowska A., Krajewska – Kułak E. Podstawowe czynności medyczne i pielęgnacyjne. Wyd. PZWL Warszawa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8CDF62D" w14:textId="77777777" w:rsidR="00167A30" w:rsidRDefault="005044A2" w:rsidP="00167A30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Dla studentów English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</w:t>
            </w:r>
            <w:r w:rsidR="00167A30">
              <w:rPr>
                <w:rFonts w:ascii="Times New Roman" w:hAnsi="Times New Roman"/>
                <w:sz w:val="20"/>
                <w:szCs w:val="20"/>
              </w:rPr>
              <w:t>vision</w:t>
            </w:r>
            <w:proofErr w:type="spellEnd"/>
          </w:p>
          <w:p w14:paraId="3069E99A" w14:textId="77777777" w:rsidR="00167A30" w:rsidRDefault="005044A2" w:rsidP="00167A30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7A5EE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Potter A.P, Perry G.A. Potter and Perry’s Pocket guide to nursing skills and procedures. </w:t>
            </w:r>
            <w:r>
              <w:rPr>
                <w:rFonts w:ascii="Times New Roman" w:hAnsi="Times New Roman"/>
                <w:sz w:val="20"/>
                <w:szCs w:val="20"/>
              </w:rPr>
              <w:t>Elsevier  Illinois 2023.</w:t>
            </w:r>
          </w:p>
          <w:p w14:paraId="6A3376D5" w14:textId="77777777" w:rsidR="005044A2" w:rsidRPr="00D34BCE" w:rsidRDefault="005044A2" w:rsidP="00167A30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7A5EE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Potter A.P, Perry G.A. Potter, </w:t>
            </w:r>
            <w:proofErr w:type="spellStart"/>
            <w:r w:rsidRPr="007A5EE6">
              <w:rPr>
                <w:rFonts w:ascii="Times New Roman" w:hAnsi="Times New Roman"/>
                <w:sz w:val="20"/>
                <w:szCs w:val="20"/>
                <w:lang w:val="en-US"/>
              </w:rPr>
              <w:t>Ostenford</w:t>
            </w:r>
            <w:proofErr w:type="spellEnd"/>
            <w:r w:rsidRPr="007A5EE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R. W, Laplante N.  Clinical Nursing Skills and techniques. </w:t>
            </w:r>
            <w:r>
              <w:rPr>
                <w:rFonts w:ascii="Times New Roman" w:hAnsi="Times New Roman"/>
                <w:sz w:val="20"/>
                <w:szCs w:val="20"/>
              </w:rPr>
              <w:t>Elsevier Pensylwania 2024.</w:t>
            </w:r>
          </w:p>
        </w:tc>
      </w:tr>
      <w:tr w:rsidR="002D57DF" w:rsidRPr="002D57DF" w14:paraId="0B50B445" w14:textId="77777777" w:rsidTr="009F1C4E">
        <w:trPr>
          <w:trHeight w:val="284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E87A" w14:textId="77777777" w:rsidR="002D57DF" w:rsidRPr="002D57DF" w:rsidRDefault="002D57DF" w:rsidP="009F1C4E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45E5" w14:textId="77777777" w:rsidR="002D57DF" w:rsidRPr="002D57DF" w:rsidRDefault="002D57DF" w:rsidP="009F1C4E">
            <w:pPr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D57DF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372A" w14:textId="77777777" w:rsidR="00167A30" w:rsidRPr="00167A30" w:rsidRDefault="00167A30" w:rsidP="008E54C5">
            <w:pPr>
              <w:pStyle w:val="Akapitzlist"/>
              <w:ind w:left="36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F84F8FC" w14:textId="77777777" w:rsidR="002D57DF" w:rsidRPr="00D34BCE" w:rsidRDefault="00D34BCE" w:rsidP="00D34B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D34BCE">
              <w:rPr>
                <w:rFonts w:ascii="Times New Roman" w:hAnsi="Times New Roman"/>
                <w:sz w:val="20"/>
                <w:szCs w:val="20"/>
              </w:rPr>
              <w:t xml:space="preserve">Ślusarska B., Zarzycka D., Majda A. Umiejętności pielęgniarskie Katalog </w:t>
            </w:r>
            <w:proofErr w:type="spellStart"/>
            <w:r w:rsidRPr="00D34BCE">
              <w:rPr>
                <w:rFonts w:ascii="Times New Roman" w:hAnsi="Times New Roman"/>
                <w:sz w:val="20"/>
                <w:szCs w:val="20"/>
              </w:rPr>
              <w:t>Check</w:t>
            </w:r>
            <w:proofErr w:type="spellEnd"/>
            <w:r w:rsidRPr="00D34BCE">
              <w:rPr>
                <w:rFonts w:ascii="Times New Roman" w:hAnsi="Times New Roman"/>
                <w:sz w:val="20"/>
                <w:szCs w:val="20"/>
              </w:rPr>
              <w:t xml:space="preserve"> – List.  Wyd. PZWL Warszawa 2017</w:t>
            </w:r>
            <w:r w:rsidR="00167A3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32206195" w14:textId="77777777" w:rsidR="002D57DF" w:rsidRDefault="002D57DF" w:rsidP="002D57DF">
      <w:pPr>
        <w:rPr>
          <w:rFonts w:ascii="Times New Roman" w:hAnsi="Times New Roman"/>
          <w:b/>
          <w:color w:val="auto"/>
          <w:sz w:val="18"/>
          <w:szCs w:val="18"/>
        </w:rPr>
      </w:pPr>
    </w:p>
    <w:p w14:paraId="1F4C528B" w14:textId="77777777" w:rsidR="002D57DF" w:rsidRDefault="002D57DF" w:rsidP="002D57DF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>
        <w:rPr>
          <w:rFonts w:ascii="Times New Roman" w:eastAsia="Arial Unicode MS" w:hAnsi="Times New Roman"/>
          <w:b/>
          <w:color w:val="auto"/>
          <w:sz w:val="20"/>
          <w:szCs w:val="20"/>
        </w:rPr>
        <w:lastRenderedPageBreak/>
        <w:t>CELE, TREŚCI I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2D57DF" w:rsidRPr="002D57DF" w14:paraId="239F2C35" w14:textId="77777777" w:rsidTr="008032B1">
        <w:trPr>
          <w:trHeight w:val="907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0767ED" w14:textId="77777777" w:rsidR="002D57DF" w:rsidRPr="002D57DF" w:rsidRDefault="002D57DF" w:rsidP="009F1C4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D57DF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2D57DF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D2AC93D" w14:textId="77777777" w:rsidR="002D57DF" w:rsidRPr="002D57DF" w:rsidRDefault="002D57DF" w:rsidP="009F1C4E">
            <w:pPr>
              <w:tabs>
                <w:tab w:val="left" w:pos="2655"/>
              </w:tabs>
              <w:ind w:left="498" w:hanging="498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E018C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Ćwiczenia</w:t>
            </w:r>
            <w:r w:rsidRPr="002D57DF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3D76F058" w14:textId="77777777" w:rsidR="00A446AA" w:rsidRPr="00A446AA" w:rsidRDefault="002D57DF" w:rsidP="00A446AA">
            <w:p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46AA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C1</w:t>
            </w:r>
            <w:r w:rsidR="00D34BCE" w:rsidRPr="00A446AA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. </w:t>
            </w:r>
            <w:r w:rsidR="003C6E47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Zapoznanie studenta z </w:t>
            </w:r>
            <w:r w:rsidR="00A446AA" w:rsidRPr="00A446A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teoretyczn</w:t>
            </w:r>
            <w:r w:rsidR="003C6E47">
              <w:rPr>
                <w:rFonts w:ascii="Times New Roman" w:hAnsi="Times New Roman"/>
                <w:b/>
                <w:i/>
                <w:sz w:val="20"/>
                <w:szCs w:val="20"/>
              </w:rPr>
              <w:t>ymi</w:t>
            </w:r>
            <w:r w:rsidR="00A446AA" w:rsidRPr="00A446A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podstaw</w:t>
            </w:r>
            <w:r w:rsidR="003C6E47">
              <w:rPr>
                <w:rFonts w:ascii="Times New Roman" w:hAnsi="Times New Roman"/>
                <w:b/>
                <w:i/>
                <w:sz w:val="20"/>
                <w:szCs w:val="20"/>
              </w:rPr>
              <w:t>ami</w:t>
            </w:r>
            <w:r w:rsidR="00A446AA" w:rsidRPr="00A446A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udzielania pierwszej pomocy i wykonywania podstawowych procedur i zabiegów lekarskich.</w:t>
            </w:r>
          </w:p>
          <w:p w14:paraId="16EF28E0" w14:textId="77777777" w:rsidR="00A446AA" w:rsidRPr="00A446AA" w:rsidRDefault="00A446AA" w:rsidP="00A446AA">
            <w:p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46AA">
              <w:rPr>
                <w:rFonts w:ascii="Times New Roman" w:hAnsi="Times New Roman"/>
                <w:b/>
                <w:i/>
                <w:sz w:val="20"/>
                <w:szCs w:val="20"/>
              </w:rPr>
              <w:t>C2.</w:t>
            </w:r>
            <w:r w:rsidR="003C6E4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Przekazanie </w:t>
            </w:r>
            <w:r w:rsidRPr="00A446A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podstaw prawn</w:t>
            </w:r>
            <w:r w:rsidR="003C6E47">
              <w:rPr>
                <w:rFonts w:ascii="Times New Roman" w:hAnsi="Times New Roman"/>
                <w:b/>
                <w:i/>
                <w:sz w:val="20"/>
                <w:szCs w:val="20"/>
              </w:rPr>
              <w:t>ych</w:t>
            </w:r>
            <w:r w:rsidRPr="00A446A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i zasad dokumentowania stanu zdrowia i leczenia pacjenta.  </w:t>
            </w:r>
          </w:p>
          <w:p w14:paraId="6FFFE919" w14:textId="77777777" w:rsidR="002D57DF" w:rsidRPr="00A446AA" w:rsidRDefault="00A446AA" w:rsidP="00516220">
            <w:p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A446A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C3. </w:t>
            </w:r>
            <w:r w:rsidR="003C6E4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Zapoznanie z </w:t>
            </w:r>
            <w:r w:rsidRPr="00A446AA">
              <w:rPr>
                <w:rFonts w:ascii="Times New Roman" w:hAnsi="Times New Roman"/>
                <w:b/>
                <w:i/>
                <w:sz w:val="20"/>
                <w:szCs w:val="20"/>
              </w:rPr>
              <w:t>zasad</w:t>
            </w:r>
            <w:r w:rsidR="003C6E4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ami </w:t>
            </w:r>
            <w:r w:rsidRPr="00A446A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aseptyki i ich zastosowani</w:t>
            </w:r>
            <w:r w:rsidR="003C6E47">
              <w:rPr>
                <w:rFonts w:ascii="Times New Roman" w:hAnsi="Times New Roman"/>
                <w:b/>
                <w:i/>
                <w:sz w:val="20"/>
                <w:szCs w:val="20"/>
              </w:rPr>
              <w:t>em</w:t>
            </w:r>
            <w:r w:rsidRPr="00A446A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w podstawowych zabiegach leczniczych.</w:t>
            </w:r>
          </w:p>
          <w:p w14:paraId="479E481C" w14:textId="77777777" w:rsidR="00516220" w:rsidRPr="00A446AA" w:rsidRDefault="00516220" w:rsidP="009F1C4E">
            <w:pP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A446AA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C</w:t>
            </w:r>
            <w:r w:rsidR="00A446AA" w:rsidRPr="00A446AA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4. </w:t>
            </w:r>
            <w:r w:rsidR="003C6E47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Kształtowanie postawy</w:t>
            </w:r>
            <w:r w:rsidR="00A446AA" w:rsidRPr="00A446AA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A446AA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pożądan</w:t>
            </w:r>
            <w:r w:rsidR="003C6E47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ej</w:t>
            </w:r>
            <w:r w:rsidR="00A446AA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 w zawodzie lekarza</w:t>
            </w:r>
            <w:r w:rsidR="003C6E47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.</w:t>
            </w:r>
          </w:p>
          <w:p w14:paraId="1E4146E5" w14:textId="77777777" w:rsidR="00A446AA" w:rsidRDefault="00A446AA" w:rsidP="009F1C4E">
            <w:pPr>
              <w:tabs>
                <w:tab w:val="left" w:pos="2655"/>
              </w:tabs>
              <w:ind w:left="498" w:hanging="498"/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</w:rPr>
            </w:pPr>
          </w:p>
          <w:p w14:paraId="4949882C" w14:textId="77777777" w:rsidR="002D57DF" w:rsidRPr="002D57DF" w:rsidRDefault="002D57DF" w:rsidP="009F1C4E">
            <w:pPr>
              <w:tabs>
                <w:tab w:val="left" w:pos="2655"/>
              </w:tabs>
              <w:ind w:left="498" w:hanging="498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E018C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Ćwiczenia praktyczne</w:t>
            </w:r>
            <w:r w:rsidRPr="002D57DF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            </w:t>
            </w:r>
          </w:p>
          <w:p w14:paraId="24F9D6AE" w14:textId="7EBB6F70" w:rsidR="00A446AA" w:rsidRPr="00A446AA" w:rsidRDefault="002D57DF" w:rsidP="00A446AA">
            <w:p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46AA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C1</w:t>
            </w:r>
            <w:r w:rsidR="00A446AA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.</w:t>
            </w:r>
            <w:r w:rsidR="005D3EAE" w:rsidRPr="00A446AA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4A3DE6" w:rsidRPr="004A3DE6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Przygotowanie do</w:t>
            </w:r>
            <w:r w:rsidR="00A446AA" w:rsidRPr="004A3DE6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A446AA" w:rsidRPr="00A446A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udzielania pierwszej pomocy i wykonywania wybranych zabiegów medycznych. </w:t>
            </w:r>
            <w:r w:rsidR="00A446AA">
              <w:rPr>
                <w:rFonts w:ascii="Times New Roman" w:hAnsi="Times New Roman"/>
                <w:b/>
                <w:i/>
                <w:sz w:val="20"/>
                <w:szCs w:val="20"/>
              </w:rPr>
              <w:t>zgodnie z obowiązującymi zasadami i techniką.</w:t>
            </w:r>
            <w:r w:rsidR="00A446AA" w:rsidRPr="00A446A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</w:t>
            </w:r>
          </w:p>
          <w:p w14:paraId="1FAD8AC2" w14:textId="09BA2A8D" w:rsidR="00A446AA" w:rsidRPr="00A446AA" w:rsidRDefault="00A446AA" w:rsidP="00A446AA">
            <w:p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C2. </w:t>
            </w:r>
            <w:r w:rsidR="004A3DE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Kształtowanie </w:t>
            </w:r>
            <w:r w:rsidR="004A3DE6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A446AA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postaw</w:t>
            </w:r>
            <w:r w:rsidR="004A3DE6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y</w:t>
            </w:r>
            <w:r w:rsidRPr="00A446AA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pożądan</w:t>
            </w:r>
            <w:r w:rsidR="004A3DE6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ej</w:t>
            </w: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 w zawodzie lekarza, </w:t>
            </w:r>
            <w:r w:rsidR="004A3DE6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przygotowanie do </w:t>
            </w: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dokonywa</w:t>
            </w:r>
            <w:r w:rsidR="004A3DE6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nia</w:t>
            </w: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 krytycznej samooceny, korzysta</w:t>
            </w:r>
            <w:r w:rsidR="004A3DE6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nia</w:t>
            </w: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 ze sprawdzonych źródeł informacji,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stosowa</w:t>
            </w:r>
            <w:r w:rsidR="004A3DE6">
              <w:rPr>
                <w:rFonts w:ascii="Times New Roman" w:hAnsi="Times New Roman"/>
                <w:b/>
                <w:i/>
                <w:sz w:val="20"/>
                <w:szCs w:val="20"/>
              </w:rPr>
              <w:t>nia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zasady koleżeństwa i współpracy</w:t>
            </w:r>
            <w:r w:rsidR="004A3DE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oraz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ponos</w:t>
            </w:r>
            <w:r w:rsidR="004A3DE6">
              <w:rPr>
                <w:rFonts w:ascii="Times New Roman" w:hAnsi="Times New Roman"/>
                <w:b/>
                <w:i/>
                <w:sz w:val="20"/>
                <w:szCs w:val="20"/>
              </w:rPr>
              <w:t>zenia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odpowiedzialnoś</w:t>
            </w:r>
            <w:r w:rsidR="004A3DE6">
              <w:rPr>
                <w:rFonts w:ascii="Times New Roman" w:hAnsi="Times New Roman"/>
                <w:b/>
                <w:i/>
                <w:sz w:val="20"/>
                <w:szCs w:val="20"/>
              </w:rPr>
              <w:t>ci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za podejmowane decyzje.</w:t>
            </w:r>
          </w:p>
          <w:p w14:paraId="5FB0FB22" w14:textId="77777777" w:rsidR="002D57DF" w:rsidRPr="002D57DF" w:rsidRDefault="002D57DF" w:rsidP="00A446AA">
            <w:pP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bookmarkStart w:id="1" w:name="_GoBack"/>
        <w:bookmarkEnd w:id="1"/>
      </w:tr>
      <w:tr w:rsidR="002D57DF" w:rsidRPr="002D57DF" w14:paraId="08D9F51B" w14:textId="77777777" w:rsidTr="008032B1">
        <w:trPr>
          <w:trHeight w:val="907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B377" w14:textId="77777777" w:rsidR="002D57DF" w:rsidRPr="002D57DF" w:rsidRDefault="00295DC7" w:rsidP="005534A3">
            <w:pPr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4.2. </w:t>
            </w:r>
            <w:r w:rsidR="002D57DF" w:rsidRPr="002D57DF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="002D57DF" w:rsidRPr="002D57DF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4449746" w14:textId="77777777" w:rsidR="002D57DF" w:rsidRPr="00295DC7" w:rsidRDefault="002D57DF" w:rsidP="005534A3">
            <w:pPr>
              <w:ind w:left="498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66C375D" w14:textId="77777777" w:rsidR="005534A3" w:rsidRPr="00E018CC" w:rsidRDefault="0078129B" w:rsidP="005534A3">
            <w:pPr>
              <w:snapToGrid w:val="0"/>
              <w:ind w:left="360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ar-SA"/>
              </w:rPr>
            </w:pPr>
            <w:r w:rsidRPr="00E018CC">
              <w:rPr>
                <w:rFonts w:ascii="Times New Roman" w:hAnsi="Times New Roman"/>
                <w:b/>
                <w:color w:val="auto"/>
                <w:sz w:val="20"/>
                <w:szCs w:val="20"/>
                <w:lang w:eastAsia="ar-SA"/>
              </w:rPr>
              <w:t xml:space="preserve">4.2.1. Pierwsza pomoc – ćwiczenia </w:t>
            </w:r>
            <w:r w:rsidR="008032B1" w:rsidRPr="00E018CC">
              <w:rPr>
                <w:rFonts w:ascii="Times New Roman" w:hAnsi="Times New Roman"/>
                <w:b/>
                <w:color w:val="auto"/>
                <w:sz w:val="20"/>
                <w:szCs w:val="20"/>
                <w:lang w:eastAsia="ar-SA"/>
              </w:rPr>
              <w:t xml:space="preserve"> (zajęcia rozpoczynają się </w:t>
            </w:r>
            <w:r w:rsidR="008032B1" w:rsidRPr="00E018CC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eastAsia="ar-SA"/>
              </w:rPr>
              <w:t>sprawdzeniem przygotowania studenta do zajęć z zagadnień poruszanych na zajęciach)</w:t>
            </w:r>
          </w:p>
          <w:p w14:paraId="6094C9F1" w14:textId="77777777" w:rsidR="005534A3" w:rsidRPr="00E018CC" w:rsidRDefault="008E54C5" w:rsidP="005534A3">
            <w:pPr>
              <w:pStyle w:val="Akapitzlist"/>
              <w:numPr>
                <w:ilvl w:val="0"/>
                <w:numId w:val="24"/>
              </w:numPr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E018CC">
              <w:rPr>
                <w:rFonts w:ascii="Times New Roman" w:hAnsi="Times New Roman"/>
                <w:sz w:val="20"/>
                <w:szCs w:val="20"/>
              </w:rPr>
              <w:t xml:space="preserve">Podstawy prawne udzielania pierwszej pomocy w Polsce. Rodzaj środków ochrony osobistej. Przyczyny oraz mechanizmy nagłego zatrzymania krążenia. Podstawowe zabiegi resuscytacyjne – wytyczne resuscytacji krążeniowo-oddechowej u osób dorosłych, dzieci i noworodków. Pierwsza pomoc w przypadku obecności ciała obcego w drogach oddechowych. </w:t>
            </w:r>
          </w:p>
          <w:p w14:paraId="4714169D" w14:textId="77777777" w:rsidR="005534A3" w:rsidRPr="00E018CC" w:rsidRDefault="005534A3" w:rsidP="005534A3">
            <w:pPr>
              <w:pStyle w:val="Akapitzlist"/>
              <w:numPr>
                <w:ilvl w:val="0"/>
                <w:numId w:val="24"/>
              </w:numPr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E018CC">
              <w:rPr>
                <w:rFonts w:ascii="Times New Roman" w:hAnsi="Times New Roman"/>
                <w:sz w:val="20"/>
                <w:szCs w:val="20"/>
              </w:rPr>
              <w:t>Wewnątrzszpitalne zatrzymanie krążenia. Zaawansowane zabiegi resuscytacyjne – wytyczne resuscytacji krążeniowo-oddechowej u osób dorosłych, dzieci i noworodków. Przyrządowe metody udrożnienia dróg oddechowych. Kardiowersja elektryczna i defibrylacja. Monitorowanie oraz interpretacja parametrów życiowych.</w:t>
            </w:r>
          </w:p>
          <w:p w14:paraId="68B46CBC" w14:textId="77777777" w:rsidR="005534A3" w:rsidRPr="00E018CC" w:rsidRDefault="005534A3" w:rsidP="005534A3">
            <w:pPr>
              <w:pStyle w:val="Akapitzlist"/>
              <w:numPr>
                <w:ilvl w:val="0"/>
                <w:numId w:val="24"/>
              </w:numPr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E018CC">
              <w:rPr>
                <w:rFonts w:ascii="Times New Roman" w:hAnsi="Times New Roman"/>
                <w:sz w:val="20"/>
                <w:szCs w:val="20"/>
              </w:rPr>
              <w:t xml:space="preserve">Pierwsza pomoc w przypadku pacjenta urazowego. Mechanizmy urazów. Rany, krwawienia, urazy układu kostno-stawowego, oparzenia. Pierwsza pomoc w zatruciach. Ocena stanu świadomości według obowiązujących międzynarodowych skal punktowych. Wykonanie oraz analiza standardowego elektrokardiogramu. </w:t>
            </w:r>
          </w:p>
          <w:p w14:paraId="6CBC511F" w14:textId="77777777" w:rsidR="008032B1" w:rsidRPr="00E018CC" w:rsidRDefault="005534A3" w:rsidP="008032B1">
            <w:pPr>
              <w:pStyle w:val="Akapitzlist"/>
              <w:numPr>
                <w:ilvl w:val="0"/>
                <w:numId w:val="24"/>
              </w:numPr>
              <w:snapToGrid w:val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E018CC">
              <w:rPr>
                <w:rFonts w:ascii="Times New Roman" w:hAnsi="Times New Roman"/>
                <w:sz w:val="20"/>
                <w:szCs w:val="20"/>
              </w:rPr>
              <w:t xml:space="preserve">Pierwsza pomoc w stanach nagłych. </w:t>
            </w:r>
            <w:r w:rsidR="008032B1" w:rsidRPr="00E018CC">
              <w:rPr>
                <w:rFonts w:ascii="Times New Roman" w:hAnsi="Times New Roman"/>
                <w:sz w:val="20"/>
                <w:szCs w:val="20"/>
              </w:rPr>
              <w:t xml:space="preserve">Postępowanie we wstrząsie. Rozpoznanie udaru mózgu. Postępowanie w anafilaksji, hipoglikemii, napadzie astmy, bólu w klatce piersiowej oraz duszności. </w:t>
            </w:r>
          </w:p>
          <w:p w14:paraId="0F80F086" w14:textId="77777777" w:rsidR="008032B1" w:rsidRPr="00E018CC" w:rsidRDefault="008032B1" w:rsidP="008032B1">
            <w:pPr>
              <w:pStyle w:val="Akapitzlist"/>
              <w:numPr>
                <w:ilvl w:val="0"/>
                <w:numId w:val="24"/>
              </w:numPr>
              <w:snapToGrid w:val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E018CC">
              <w:rPr>
                <w:rFonts w:ascii="Times New Roman" w:hAnsi="Times New Roman"/>
                <w:sz w:val="20"/>
                <w:szCs w:val="20"/>
                <w:lang w:eastAsia="ar-SA"/>
              </w:rPr>
              <w:t>Zaliczenie teoretyczne – test.</w:t>
            </w:r>
          </w:p>
          <w:p w14:paraId="60980BA3" w14:textId="77777777" w:rsidR="002D57DF" w:rsidRPr="00E018CC" w:rsidRDefault="0078129B" w:rsidP="008032B1">
            <w:pPr>
              <w:tabs>
                <w:tab w:val="left" w:pos="2006"/>
              </w:tabs>
              <w:ind w:left="360"/>
              <w:jc w:val="both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E018CC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4.2. </w:t>
            </w:r>
            <w:r w:rsidR="003C6E47" w:rsidRPr="00E018CC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2. </w:t>
            </w:r>
            <w:r w:rsidRPr="00E018CC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Pierwsza pomoc – ćwiczenia praktyczne </w:t>
            </w:r>
          </w:p>
          <w:p w14:paraId="44034694" w14:textId="77777777" w:rsidR="008032B1" w:rsidRPr="00E018CC" w:rsidRDefault="008032B1" w:rsidP="008032B1">
            <w:pPr>
              <w:pStyle w:val="Akapitzlist"/>
              <w:numPr>
                <w:ilvl w:val="0"/>
                <w:numId w:val="26"/>
              </w:numPr>
              <w:tabs>
                <w:tab w:val="left" w:pos="2006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018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Podstawowe zabiegi resuscytacyjne u osób dorosłych, dzieci i noworodków. Automatyczna defibrylacja zewnętrzna.</w:t>
            </w:r>
          </w:p>
          <w:p w14:paraId="4CB777DA" w14:textId="77777777" w:rsidR="008032B1" w:rsidRPr="00E018CC" w:rsidRDefault="008032B1" w:rsidP="008032B1">
            <w:pPr>
              <w:pStyle w:val="Akapitzlist"/>
              <w:numPr>
                <w:ilvl w:val="0"/>
                <w:numId w:val="26"/>
              </w:numPr>
              <w:tabs>
                <w:tab w:val="left" w:pos="2006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018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Zaawansowane zabiegi resuscytacyjne. </w:t>
            </w:r>
          </w:p>
          <w:p w14:paraId="357DC91A" w14:textId="77777777" w:rsidR="008032B1" w:rsidRPr="00E018CC" w:rsidRDefault="008032B1" w:rsidP="008032B1">
            <w:pPr>
              <w:pStyle w:val="Akapitzlist"/>
              <w:numPr>
                <w:ilvl w:val="0"/>
                <w:numId w:val="26"/>
              </w:numPr>
              <w:tabs>
                <w:tab w:val="left" w:pos="2006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018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Badanie urazowe. Opatrywanie ran. Unieruchamianie kończyn. </w:t>
            </w:r>
          </w:p>
          <w:p w14:paraId="3598BB4B" w14:textId="77777777" w:rsidR="008032B1" w:rsidRPr="00E018CC" w:rsidRDefault="008032B1" w:rsidP="008032B1">
            <w:pPr>
              <w:pStyle w:val="Akapitzlist"/>
              <w:numPr>
                <w:ilvl w:val="0"/>
                <w:numId w:val="26"/>
              </w:numPr>
              <w:tabs>
                <w:tab w:val="left" w:pos="2006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018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Analiza zapisów elektrokardiograficznych w stanach zagrożenia życia. </w:t>
            </w:r>
          </w:p>
          <w:p w14:paraId="3F5605B6" w14:textId="77777777" w:rsidR="002D57DF" w:rsidRDefault="002D57DF" w:rsidP="005534A3">
            <w:pPr>
              <w:ind w:left="498" w:hanging="498"/>
              <w:jc w:val="both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  <w:p w14:paraId="6225EC4F" w14:textId="77777777" w:rsidR="003C6E47" w:rsidRDefault="003C6E47" w:rsidP="005534A3">
            <w:pPr>
              <w:ind w:left="498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4.2.3. Elementy pielęgniarstwa – ćwiczenia </w:t>
            </w:r>
            <w:r w:rsidRPr="000E440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(zajęcia rozpoczynają się sprawdzeniem przygotowania studenta do zajęć z zagadnień poruszanych na zajęciach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)</w:t>
            </w:r>
          </w:p>
          <w:p w14:paraId="63E780B1" w14:textId="77777777" w:rsidR="003C6E47" w:rsidRDefault="003C6E47" w:rsidP="005534A3">
            <w:pPr>
              <w:ind w:left="498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  <w:p w14:paraId="4340F904" w14:textId="77777777" w:rsidR="003C6E47" w:rsidRPr="00167A30" w:rsidRDefault="003C6E47" w:rsidP="005534A3">
            <w:pPr>
              <w:pStyle w:val="Akapitzlist"/>
              <w:numPr>
                <w:ilvl w:val="0"/>
                <w:numId w:val="19"/>
              </w:numPr>
              <w:tabs>
                <w:tab w:val="left" w:pos="20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167A30">
              <w:rPr>
                <w:rFonts w:ascii="Times New Roman" w:hAnsi="Times New Roman"/>
                <w:sz w:val="20"/>
                <w:szCs w:val="20"/>
              </w:rPr>
              <w:t>Higieniczne mycie rąk.</w:t>
            </w:r>
            <w:r w:rsidR="0061182A" w:rsidRPr="00167A30">
              <w:rPr>
                <w:rFonts w:ascii="Times New Roman" w:hAnsi="Times New Roman"/>
                <w:sz w:val="20"/>
                <w:szCs w:val="20"/>
              </w:rPr>
              <w:t xml:space="preserve"> P</w:t>
            </w:r>
            <w:r w:rsidRPr="00167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omiar i ocen</w:t>
            </w:r>
            <w:r w:rsidR="0061182A" w:rsidRPr="00167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a</w:t>
            </w:r>
            <w:r w:rsidRPr="00167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podstawowych funkcji życiowych (temperatura, tętno, ciśnienie</w:t>
            </w:r>
            <w:r w:rsidR="0061182A" w:rsidRPr="00167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Pr="00167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tętnicze krwi)</w:t>
            </w:r>
            <w:r w:rsidR="00D53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.</w:t>
            </w:r>
            <w:r w:rsidR="0061182A" w:rsidRPr="00167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</w:p>
          <w:p w14:paraId="2E9DEBD1" w14:textId="77777777" w:rsidR="0061182A" w:rsidRDefault="0061182A" w:rsidP="005534A3">
            <w:pPr>
              <w:pStyle w:val="Akapitzlist"/>
              <w:numPr>
                <w:ilvl w:val="0"/>
                <w:numId w:val="19"/>
              </w:numPr>
              <w:tabs>
                <w:tab w:val="left" w:pos="20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167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Wstrzyknięcia podskórne</w:t>
            </w:r>
            <w:r w:rsidR="00295D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typowe i nietypowe</w:t>
            </w:r>
            <w:r w:rsidRPr="00167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, domięśniowe</w:t>
            </w:r>
            <w:r w:rsidR="00D53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.</w:t>
            </w:r>
            <w:r w:rsidRPr="00167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</w:p>
          <w:p w14:paraId="7B6C70D6" w14:textId="77777777" w:rsidR="00D53373" w:rsidRPr="00D53373" w:rsidRDefault="00D53373" w:rsidP="005534A3">
            <w:pPr>
              <w:pStyle w:val="Akapitzlist"/>
              <w:numPr>
                <w:ilvl w:val="0"/>
                <w:numId w:val="19"/>
              </w:numPr>
              <w:tabs>
                <w:tab w:val="left" w:pos="20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61182A">
              <w:rPr>
                <w:rFonts w:ascii="Times New Roman" w:hAnsi="Times New Roman"/>
                <w:sz w:val="20"/>
                <w:szCs w:val="20"/>
              </w:rPr>
              <w:t>obranie wymazów do badań mikrobiologicznych i cytologicznych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A31BFA0" w14:textId="77777777" w:rsidR="00D53373" w:rsidRPr="00D53373" w:rsidRDefault="00D53373" w:rsidP="005534A3">
            <w:pPr>
              <w:pStyle w:val="Akapitzlist"/>
              <w:numPr>
                <w:ilvl w:val="0"/>
                <w:numId w:val="19"/>
              </w:numPr>
              <w:tabs>
                <w:tab w:val="left" w:pos="20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D53373">
              <w:rPr>
                <w:rFonts w:ascii="Times New Roman" w:hAnsi="Times New Roman"/>
                <w:sz w:val="20"/>
                <w:szCs w:val="20"/>
              </w:rPr>
              <w:t xml:space="preserve">Testy paskowe, w tym pomiar stężenia glukozy przy pomocy </w:t>
            </w:r>
            <w:proofErr w:type="spellStart"/>
            <w:r w:rsidRPr="00D53373">
              <w:rPr>
                <w:rFonts w:ascii="Times New Roman" w:hAnsi="Times New Roman"/>
                <w:sz w:val="20"/>
                <w:szCs w:val="20"/>
              </w:rPr>
              <w:t>glukometru</w:t>
            </w:r>
            <w:proofErr w:type="spellEnd"/>
            <w:r w:rsidRPr="00D5337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1911699" w14:textId="77777777" w:rsidR="003C6E47" w:rsidRDefault="003C6E47" w:rsidP="005534A3">
            <w:pPr>
              <w:ind w:left="498" w:hanging="49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61CAB46" w14:textId="77777777" w:rsidR="003C6E47" w:rsidRDefault="003C6E47" w:rsidP="005534A3">
            <w:pPr>
              <w:tabs>
                <w:tab w:val="left" w:pos="2006"/>
              </w:tabs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4.2.4. </w:t>
            </w:r>
            <w:r w:rsidRPr="003C6E47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Elementy pielęgniarstwa – ćwiczenia praktyczne </w:t>
            </w:r>
          </w:p>
          <w:p w14:paraId="34E35F0B" w14:textId="77777777" w:rsidR="0061182A" w:rsidRDefault="0061182A" w:rsidP="005534A3">
            <w:pPr>
              <w:tabs>
                <w:tab w:val="left" w:pos="200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C1EED5" w14:textId="77777777" w:rsidR="0061182A" w:rsidRPr="0061182A" w:rsidRDefault="00295DC7" w:rsidP="005534A3">
            <w:pPr>
              <w:pStyle w:val="Akapitzlist"/>
              <w:numPr>
                <w:ilvl w:val="0"/>
                <w:numId w:val="20"/>
              </w:numPr>
              <w:tabs>
                <w:tab w:val="left" w:pos="200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Kaniulacja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żyły obwodowej, założenie kaniuli typu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wenflon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Podanie leku dożylnie.  </w:t>
            </w:r>
            <w:r w:rsidR="0061182A">
              <w:rPr>
                <w:rFonts w:ascii="Times New Roman" w:hAnsi="Times New Roman"/>
                <w:sz w:val="20"/>
                <w:szCs w:val="20"/>
              </w:rPr>
              <w:t>P</w:t>
            </w:r>
            <w:r w:rsidR="0061182A" w:rsidRPr="0061182A">
              <w:rPr>
                <w:rFonts w:ascii="Times New Roman" w:hAnsi="Times New Roman"/>
                <w:sz w:val="20"/>
                <w:szCs w:val="20"/>
              </w:rPr>
              <w:t>obranie i zabezpieczenie krwi do badań laboratoryjnych, w tym mikrobiologicznych;</w:t>
            </w:r>
          </w:p>
          <w:p w14:paraId="57F41FF1" w14:textId="77777777" w:rsidR="0061182A" w:rsidRPr="00295DC7" w:rsidRDefault="00D53373" w:rsidP="005534A3">
            <w:pPr>
              <w:pStyle w:val="Akapitzlist"/>
              <w:numPr>
                <w:ilvl w:val="0"/>
                <w:numId w:val="20"/>
              </w:numPr>
              <w:tabs>
                <w:tab w:val="left" w:pos="200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5D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Formy terapii inhalacyjnej </w:t>
            </w:r>
            <w:r w:rsidR="00295DC7" w:rsidRPr="00295D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(inhalatorki kieszonkowe, nebulizacja) </w:t>
            </w:r>
            <w:r w:rsidRPr="00295D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oraz dobór inhalatora do stanu klinicznego pacjenta. Pomiar szczytowego przepływu wydechowego</w:t>
            </w:r>
            <w:r w:rsidR="00295DC7" w:rsidRPr="00295D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. </w:t>
            </w:r>
            <w:r w:rsidR="00295DC7">
              <w:rPr>
                <w:rFonts w:ascii="Times New Roman" w:hAnsi="Times New Roman"/>
                <w:sz w:val="20"/>
                <w:szCs w:val="20"/>
              </w:rPr>
              <w:t>Tlenoterapia</w:t>
            </w:r>
            <w:r w:rsidRPr="00295DC7">
              <w:rPr>
                <w:rFonts w:ascii="Times New Roman" w:hAnsi="Times New Roman"/>
                <w:sz w:val="20"/>
                <w:szCs w:val="20"/>
              </w:rPr>
              <w:t xml:space="preserve"> przy użyciu metod nieinwazyjnych</w:t>
            </w:r>
            <w:r w:rsidR="00295DC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B7A5417" w14:textId="77777777" w:rsidR="0061182A" w:rsidRDefault="00167A30" w:rsidP="005534A3">
            <w:pPr>
              <w:pStyle w:val="Akapitzlist"/>
              <w:numPr>
                <w:ilvl w:val="0"/>
                <w:numId w:val="20"/>
              </w:numPr>
              <w:tabs>
                <w:tab w:val="left" w:pos="200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Nakładanie sterylnych rękawiczek. </w:t>
            </w:r>
            <w:r w:rsidR="0061182A" w:rsidRPr="0061182A">
              <w:rPr>
                <w:rFonts w:ascii="Times New Roman" w:hAnsi="Times New Roman"/>
                <w:sz w:val="20"/>
                <w:szCs w:val="20"/>
              </w:rPr>
              <w:t>Cewnikowanie pęcherza moczowego u kobiety i mężczyzny.</w:t>
            </w:r>
          </w:p>
          <w:p w14:paraId="2EF8D3A4" w14:textId="77777777" w:rsidR="0061182A" w:rsidRPr="0061182A" w:rsidRDefault="0061182A" w:rsidP="005534A3">
            <w:pPr>
              <w:pStyle w:val="Akapitzlist"/>
              <w:numPr>
                <w:ilvl w:val="0"/>
                <w:numId w:val="20"/>
              </w:numPr>
              <w:tabs>
                <w:tab w:val="left" w:pos="200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Z</w:t>
            </w:r>
            <w:r w:rsidRPr="0061182A">
              <w:rPr>
                <w:rFonts w:ascii="Times New Roman" w:hAnsi="Times New Roman"/>
                <w:sz w:val="20"/>
                <w:szCs w:val="20"/>
              </w:rPr>
              <w:t>ałożenie zgłębnika żołądkowego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ADC19E4" w14:textId="77777777" w:rsidR="003C6E47" w:rsidRPr="008032B1" w:rsidRDefault="0061182A" w:rsidP="005534A3">
            <w:pPr>
              <w:pStyle w:val="Akapitzlist"/>
              <w:numPr>
                <w:ilvl w:val="0"/>
                <w:numId w:val="20"/>
              </w:numPr>
              <w:tabs>
                <w:tab w:val="left" w:pos="200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61182A">
              <w:rPr>
                <w:rFonts w:ascii="Times New Roman" w:hAnsi="Times New Roman"/>
                <w:sz w:val="20"/>
                <w:szCs w:val="20"/>
              </w:rPr>
              <w:t>lewk</w:t>
            </w:r>
            <w:r w:rsidR="00167A30">
              <w:rPr>
                <w:rFonts w:ascii="Times New Roman" w:hAnsi="Times New Roman"/>
                <w:sz w:val="20"/>
                <w:szCs w:val="20"/>
              </w:rPr>
              <w:t>a</w:t>
            </w:r>
            <w:r w:rsidRPr="0061182A">
              <w:rPr>
                <w:rFonts w:ascii="Times New Roman" w:hAnsi="Times New Roman"/>
                <w:sz w:val="20"/>
                <w:szCs w:val="20"/>
              </w:rPr>
              <w:t xml:space="preserve"> doodbytnicz</w:t>
            </w:r>
            <w:r w:rsidR="00167A30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2C9CC5E8" w14:textId="77777777" w:rsidR="002D57DF" w:rsidRDefault="002D57DF" w:rsidP="002D57DF">
      <w:pPr>
        <w:rPr>
          <w:rFonts w:ascii="Times New Roman" w:hAnsi="Times New Roman"/>
          <w:b/>
          <w:color w:val="auto"/>
          <w:sz w:val="18"/>
          <w:szCs w:val="18"/>
        </w:rPr>
      </w:pPr>
    </w:p>
    <w:p w14:paraId="1561187F" w14:textId="77777777" w:rsidR="002D57DF" w:rsidRPr="00795574" w:rsidRDefault="002D57DF" w:rsidP="002D57DF">
      <w:pPr>
        <w:spacing w:after="21"/>
        <w:contextualSpacing/>
        <w:rPr>
          <w:rFonts w:ascii="Times New Roman" w:hAnsi="Times New Roman"/>
          <w:b/>
          <w:color w:val="auto"/>
          <w:sz w:val="20"/>
          <w:szCs w:val="20"/>
        </w:rPr>
      </w:pPr>
    </w:p>
    <w:p w14:paraId="48F570FD" w14:textId="77777777" w:rsidR="002D57DF" w:rsidRPr="009B4E75" w:rsidRDefault="002D57DF" w:rsidP="002D57DF">
      <w:pPr>
        <w:spacing w:after="21"/>
        <w:contextualSpacing/>
        <w:rPr>
          <w:rFonts w:ascii="Times New Roman" w:hAnsi="Times New Roman"/>
          <w:color w:val="auto"/>
          <w:sz w:val="20"/>
          <w:szCs w:val="20"/>
        </w:rPr>
      </w:pPr>
      <w:r w:rsidRPr="009B4E75">
        <w:rPr>
          <w:rFonts w:ascii="Times New Roman" w:hAnsi="Times New Roman"/>
          <w:b/>
          <w:color w:val="auto"/>
          <w:sz w:val="20"/>
          <w:szCs w:val="20"/>
        </w:rPr>
        <w:t>4.3.</w:t>
      </w:r>
      <w:r w:rsidRPr="009B4E75">
        <w:rPr>
          <w:rFonts w:ascii="Times New Roman" w:eastAsia="Arial" w:hAnsi="Times New Roman"/>
          <w:b/>
          <w:color w:val="auto"/>
          <w:sz w:val="20"/>
          <w:szCs w:val="20"/>
        </w:rPr>
        <w:t xml:space="preserve"> </w:t>
      </w:r>
      <w:r w:rsidRPr="009B4E75">
        <w:rPr>
          <w:rFonts w:ascii="Times New Roman" w:hAnsi="Times New Roman"/>
          <w:b/>
          <w:color w:val="auto"/>
          <w:sz w:val="20"/>
          <w:szCs w:val="20"/>
        </w:rPr>
        <w:t xml:space="preserve">Przedmiotowe efekty kształcenia  </w:t>
      </w:r>
    </w:p>
    <w:p w14:paraId="0AFC843D" w14:textId="77777777" w:rsidR="002D57DF" w:rsidRPr="009B4E75" w:rsidRDefault="002D57DF" w:rsidP="002D57DF">
      <w:pPr>
        <w:contextualSpacing/>
        <w:rPr>
          <w:rFonts w:ascii="Times New Roman" w:hAnsi="Times New Roman"/>
          <w:color w:val="auto"/>
          <w:sz w:val="20"/>
          <w:szCs w:val="20"/>
        </w:rPr>
      </w:pPr>
      <w:r w:rsidRPr="009B4E75">
        <w:rPr>
          <w:rFonts w:ascii="Times New Roman" w:hAnsi="Times New Roman"/>
          <w:color w:val="auto"/>
          <w:sz w:val="20"/>
          <w:szCs w:val="20"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FE58BA" w:rsidRPr="009B4E75" w14:paraId="353A23A1" w14:textId="77777777" w:rsidTr="00FE58BA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69C1F9" w14:textId="77777777" w:rsidR="00FE58BA" w:rsidRPr="009B4E75" w:rsidRDefault="00FE58BA" w:rsidP="009F1C4E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2E92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6AF6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FE58BA" w:rsidRPr="009B4E75" w14:paraId="451B77FA" w14:textId="77777777" w:rsidTr="00FE58B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9D2D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9B4E75">
              <w:rPr>
                <w:rFonts w:ascii="Times New Roman" w:hAnsi="Times New Roman"/>
                <w:b/>
                <w:sz w:val="20"/>
                <w:szCs w:val="20"/>
              </w:rPr>
              <w:t>WIEDZY:</w:t>
            </w:r>
          </w:p>
        </w:tc>
      </w:tr>
      <w:tr w:rsidR="00FE58BA" w:rsidRPr="009B4E75" w14:paraId="553BAFE6" w14:textId="77777777" w:rsidTr="00FE58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873D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0BB2" w14:textId="77777777" w:rsidR="00FE58BA" w:rsidRPr="009B4E75" w:rsidRDefault="003C1116" w:rsidP="003C1116">
            <w:pPr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zna i rozumie w</w:t>
            </w:r>
            <w:r w:rsidR="00FE58BA"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ytyczne w zakresie resuscytacji krążeniowo-oddechowej </w:t>
            </w: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dorosłych, dzieci i </w:t>
            </w:r>
            <w:r w:rsidR="00FE58BA" w:rsidRPr="009B4E75">
              <w:rPr>
                <w:rFonts w:ascii="Times New Roman" w:hAnsi="Times New Roman"/>
                <w:color w:val="auto"/>
                <w:sz w:val="20"/>
                <w:szCs w:val="20"/>
              </w:rPr>
              <w:t>noworodków</w:t>
            </w: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9204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F.W9.</w:t>
            </w:r>
          </w:p>
          <w:p w14:paraId="2A2E81F0" w14:textId="77777777" w:rsidR="00FE58BA" w:rsidRPr="009B4E75" w:rsidRDefault="00FE58BA" w:rsidP="009F1C4E">
            <w:pPr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FE58BA" w:rsidRPr="009B4E75" w14:paraId="1044B2A4" w14:textId="77777777" w:rsidTr="00FE58B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0FB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9B4E75">
              <w:rPr>
                <w:rFonts w:ascii="Times New Roman" w:hAnsi="Times New Roman"/>
                <w:b/>
                <w:sz w:val="20"/>
                <w:szCs w:val="20"/>
              </w:rPr>
              <w:t>UMIEJĘTNOŚCI:</w:t>
            </w:r>
          </w:p>
        </w:tc>
      </w:tr>
      <w:tr w:rsidR="00FE58BA" w:rsidRPr="009B4E75" w14:paraId="460B0633" w14:textId="77777777" w:rsidTr="00FE58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EEF5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FB61" w14:textId="77777777" w:rsidR="00FE58BA" w:rsidRPr="009B4E75" w:rsidRDefault="003C1116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potrafi w</w:t>
            </w:r>
            <w:r w:rsidR="00FE58BA" w:rsidRPr="009B4E75">
              <w:rPr>
                <w:rFonts w:ascii="Times New Roman" w:hAnsi="Times New Roman"/>
                <w:color w:val="auto"/>
                <w:sz w:val="20"/>
                <w:szCs w:val="20"/>
              </w:rPr>
              <w:t>ykonywać procedury i zabiegi medyczne, w tym:</w:t>
            </w:r>
          </w:p>
          <w:p w14:paraId="17B491EE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1) pomiar i ocenę podstawowych funkcji życiowych (temperatura, tętno, ciśnienie</w:t>
            </w:r>
          </w:p>
          <w:p w14:paraId="054F1B33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tętnicze krwi) oraz monitorowanie ich z wykorzystaniem kardiomonitora</w:t>
            </w:r>
          </w:p>
          <w:p w14:paraId="46D32ECC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i pulsoksymetru;</w:t>
            </w:r>
          </w:p>
          <w:p w14:paraId="2EB71596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2) różne formy terapii inhalacyjnej, i dokonać doboru inhalatora do stanu klinicznego</w:t>
            </w:r>
            <w:r w:rsidR="0061182A"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pacjenta;</w:t>
            </w:r>
          </w:p>
          <w:p w14:paraId="40C3EE4A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3) pomiar szczytowego przepływu wydechowego;</w:t>
            </w:r>
          </w:p>
          <w:p w14:paraId="37995BB5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4) tlenoterapię przy użyciu metod nieinwazyjnych;</w:t>
            </w:r>
          </w:p>
          <w:p w14:paraId="11600BE5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5) </w:t>
            </w:r>
            <w:proofErr w:type="spellStart"/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bezprzyrządowe</w:t>
            </w:r>
            <w:proofErr w:type="spellEnd"/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i przyrządowe udrażnianie dróg oddechowych;</w:t>
            </w:r>
          </w:p>
          <w:p w14:paraId="2CB4FB34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6) dożylne, domięśniowe i podskórne podanie leku;</w:t>
            </w:r>
          </w:p>
          <w:p w14:paraId="3615B768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7) pobranie i zabezpieczenie krwi do badań laboratoryjnych, w tym</w:t>
            </w:r>
          </w:p>
          <w:p w14:paraId="7A29EF7D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mikrobiologicznych;</w:t>
            </w:r>
          </w:p>
          <w:p w14:paraId="35D57F07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8) pobranie krwi tętniczej i </w:t>
            </w:r>
            <w:proofErr w:type="spellStart"/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arterializowanej</w:t>
            </w:r>
            <w:proofErr w:type="spellEnd"/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krwi włośniczkowej;</w:t>
            </w:r>
          </w:p>
          <w:p w14:paraId="5A7709AE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9) pobranie wymazów do badań mikrobiologicznych i cytologicznych;</w:t>
            </w:r>
          </w:p>
          <w:p w14:paraId="23BB45C2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10) cewnikowanie pęcherza moczowego u kobiety i mężczyzny;</w:t>
            </w:r>
          </w:p>
          <w:p w14:paraId="626FEC61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11) założenie zgłębnika żołądkowego;</w:t>
            </w:r>
          </w:p>
          <w:p w14:paraId="7ACC3B52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12) wlewkę doodbytniczą;</w:t>
            </w:r>
          </w:p>
          <w:p w14:paraId="080CC32F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13) standardowy elektrokardiogram spoczynkowy, i zinterpretować jego wynik;</w:t>
            </w:r>
          </w:p>
          <w:p w14:paraId="6CA8A86E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14) defibrylację, kardiowersję elektryczną i elektrostymulację zewnętrzną;</w:t>
            </w:r>
          </w:p>
          <w:p w14:paraId="1D52734F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15) testy paskowe, w tym pomiar stężenia glukozy przy pomocy </w:t>
            </w:r>
            <w:proofErr w:type="spellStart"/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glukometru</w:t>
            </w:r>
            <w:proofErr w:type="spellEnd"/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7F1E4E2D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16) zabiegi opłucnowe: punkcję i odbarczenie odmy;</w:t>
            </w:r>
          </w:p>
          <w:p w14:paraId="48AA0231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17) tamponadę przednią nosa;</w:t>
            </w:r>
          </w:p>
          <w:p w14:paraId="3D22F6BB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18) badanie USG w stanach zagrożenia życia według protokołu FAST (</w:t>
            </w:r>
            <w:proofErr w:type="spellStart"/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Focussed</w:t>
            </w:r>
            <w:proofErr w:type="spellEnd"/>
          </w:p>
          <w:p w14:paraId="0160311D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Assessment</w:t>
            </w:r>
            <w:proofErr w:type="spellEnd"/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with </w:t>
            </w:r>
            <w:proofErr w:type="spellStart"/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Sonography</w:t>
            </w:r>
            <w:proofErr w:type="spellEnd"/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in Trauma) lub jego odpowiednika, i zinterpretować</w:t>
            </w:r>
          </w:p>
          <w:p w14:paraId="6248DC75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jego wynik;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53D1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E.U14.</w:t>
            </w:r>
          </w:p>
          <w:p w14:paraId="122239AB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FE58BA" w:rsidRPr="009B4E75" w14:paraId="7418E9A4" w14:textId="77777777" w:rsidTr="00FE58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AB65" w14:textId="77777777" w:rsidR="00FE58BA" w:rsidRPr="009B4E75" w:rsidRDefault="00FE58BA" w:rsidP="009F1C4E">
            <w:pPr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767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4E75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0581" w14:textId="77777777" w:rsidR="00FE58BA" w:rsidRPr="009B4E75" w:rsidRDefault="003C1116" w:rsidP="003C1116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potrafi u</w:t>
            </w:r>
            <w:r w:rsidR="00FE58BA" w:rsidRPr="009B4E75">
              <w:rPr>
                <w:rFonts w:ascii="Times New Roman" w:hAnsi="Times New Roman"/>
                <w:color w:val="auto"/>
                <w:sz w:val="20"/>
                <w:szCs w:val="20"/>
              </w:rPr>
              <w:t>myć chirurgicznie ręce, nałożyć jałowe rękawiczki, ubrać się do operacji lub zabiegu</w:t>
            </w:r>
            <w:r w:rsidR="0061182A"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FE58BA" w:rsidRPr="009B4E75">
              <w:rPr>
                <w:rFonts w:ascii="Times New Roman" w:hAnsi="Times New Roman"/>
                <w:color w:val="auto"/>
                <w:sz w:val="20"/>
                <w:szCs w:val="20"/>
              </w:rPr>
              <w:t>wymagającego jałowości, przygotować pole operacyjne zgodnie z zasadami aseptyki</w:t>
            </w:r>
            <w:r w:rsidR="0061182A"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FE58BA" w:rsidRPr="009B4E75">
              <w:rPr>
                <w:rFonts w:ascii="Times New Roman" w:hAnsi="Times New Roman"/>
                <w:color w:val="auto"/>
                <w:sz w:val="20"/>
                <w:szCs w:val="20"/>
              </w:rPr>
              <w:t>oraz uczestniczyć w zabiegu operacyjnym;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81A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F.U1.</w:t>
            </w:r>
          </w:p>
          <w:p w14:paraId="2350F6CD" w14:textId="77777777" w:rsidR="00FE58BA" w:rsidRPr="009B4E75" w:rsidRDefault="00FE58BA" w:rsidP="009F1C4E">
            <w:pPr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FE58BA" w:rsidRPr="009B4E75" w14:paraId="0D1043C7" w14:textId="77777777" w:rsidTr="00FE58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2A3E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7B7D" w14:textId="77777777" w:rsidR="00FE58BA" w:rsidRPr="009B4E75" w:rsidRDefault="003C1116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potrafi d</w:t>
            </w:r>
            <w:r w:rsidR="00FE58BA" w:rsidRPr="009B4E75">
              <w:rPr>
                <w:rFonts w:ascii="Times New Roman" w:hAnsi="Times New Roman"/>
                <w:color w:val="auto"/>
                <w:sz w:val="20"/>
                <w:szCs w:val="20"/>
              </w:rPr>
              <w:t>oraźnie unieruchomić kończynę, w tym wybrać rodzaj unieruchomienia w typowych</w:t>
            </w: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FE58BA" w:rsidRPr="009B4E75">
              <w:rPr>
                <w:rFonts w:ascii="Times New Roman" w:hAnsi="Times New Roman"/>
                <w:color w:val="auto"/>
                <w:sz w:val="20"/>
                <w:szCs w:val="20"/>
              </w:rPr>
              <w:t>sytuacjach klinicznych oraz skontrolować poprawność ukrwienia kończyny po</w:t>
            </w:r>
          </w:p>
          <w:p w14:paraId="42D36B10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założeniu opatrunku unieruchamiającego;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1A02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F.U6.</w:t>
            </w:r>
          </w:p>
          <w:p w14:paraId="1555865C" w14:textId="77777777" w:rsidR="00FE58BA" w:rsidRPr="009B4E75" w:rsidRDefault="00FE58BA" w:rsidP="009F1C4E">
            <w:pPr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FE58BA" w:rsidRPr="009B4E75" w14:paraId="47C758DF" w14:textId="77777777" w:rsidTr="00FE58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E04A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5D2A" w14:textId="77777777" w:rsidR="00FE58BA" w:rsidRPr="009B4E75" w:rsidRDefault="003C1116" w:rsidP="003C1116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potrafi </w:t>
            </w:r>
            <w:r w:rsidR="00FE58BA" w:rsidRPr="009B4E75">
              <w:rPr>
                <w:rFonts w:ascii="Times New Roman" w:hAnsi="Times New Roman"/>
                <w:color w:val="auto"/>
                <w:sz w:val="20"/>
                <w:szCs w:val="20"/>
              </w:rPr>
              <w:t>unieruchomić kręgosłup szyjny i piersiowo-lędźwiowy po urazie;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C56A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F.U7.</w:t>
            </w:r>
          </w:p>
          <w:p w14:paraId="44212CFA" w14:textId="77777777" w:rsidR="00FE58BA" w:rsidRPr="009B4E75" w:rsidRDefault="00FE58BA" w:rsidP="009F1C4E">
            <w:pPr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FE58BA" w:rsidRPr="009B4E75" w14:paraId="4A24A336" w14:textId="77777777" w:rsidTr="00FE58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4BFC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U05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EEBF" w14:textId="77777777" w:rsidR="00FE58BA" w:rsidRPr="009B4E75" w:rsidRDefault="003C1116" w:rsidP="003C1116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potrafi </w:t>
            </w:r>
            <w:r w:rsidR="00FE58BA" w:rsidRPr="009B4E75">
              <w:rPr>
                <w:rFonts w:ascii="Times New Roman" w:hAnsi="Times New Roman"/>
                <w:color w:val="auto"/>
                <w:sz w:val="20"/>
                <w:szCs w:val="20"/>
              </w:rPr>
              <w:t>zaopatrzyć krwawienie zewnętrzne;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D3F4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F.U8.</w:t>
            </w:r>
          </w:p>
          <w:p w14:paraId="63EB04D1" w14:textId="77777777" w:rsidR="00FE58BA" w:rsidRPr="009B4E75" w:rsidRDefault="00FE58BA" w:rsidP="009F1C4E">
            <w:pPr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FE58BA" w:rsidRPr="009B4E75" w14:paraId="08FCFE86" w14:textId="77777777" w:rsidTr="00FE58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2DEC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U06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B8BC" w14:textId="77777777" w:rsidR="00FE58BA" w:rsidRPr="009B4E75" w:rsidRDefault="003C1116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potrafi </w:t>
            </w:r>
            <w:r w:rsidR="00FE58BA"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prowadzić podstawowe zabiegi resuscytacyjne (Basic Life </w:t>
            </w:r>
            <w:proofErr w:type="spellStart"/>
            <w:r w:rsidR="00FE58BA" w:rsidRPr="009B4E75">
              <w:rPr>
                <w:rFonts w:ascii="Times New Roman" w:hAnsi="Times New Roman"/>
                <w:color w:val="auto"/>
                <w:sz w:val="20"/>
                <w:szCs w:val="20"/>
              </w:rPr>
              <w:t>Support</w:t>
            </w:r>
            <w:proofErr w:type="spellEnd"/>
            <w:r w:rsidR="00FE58BA" w:rsidRPr="009B4E75">
              <w:rPr>
                <w:rFonts w:ascii="Times New Roman" w:hAnsi="Times New Roman"/>
                <w:color w:val="auto"/>
                <w:sz w:val="20"/>
                <w:szCs w:val="20"/>
              </w:rPr>
              <w:t>, BLS)</w:t>
            </w:r>
          </w:p>
          <w:p w14:paraId="5BF7E3D4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u noworodków i dzieci zgodnie z wytycznymi Europejskiej Rady Resuscytacji</w:t>
            </w:r>
          </w:p>
          <w:p w14:paraId="4FEC2CA2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(</w:t>
            </w:r>
            <w:proofErr w:type="spellStart"/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European</w:t>
            </w:r>
            <w:proofErr w:type="spellEnd"/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Resuscitation</w:t>
            </w:r>
            <w:proofErr w:type="spellEnd"/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Council</w:t>
            </w:r>
            <w:proofErr w:type="spellEnd"/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, ERC);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1CEB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F.U9.</w:t>
            </w:r>
          </w:p>
          <w:p w14:paraId="6B572395" w14:textId="77777777" w:rsidR="00FE58BA" w:rsidRPr="009B4E75" w:rsidRDefault="00FE58BA" w:rsidP="009F1C4E">
            <w:pPr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FE58BA" w:rsidRPr="009B4E75" w14:paraId="14A3798B" w14:textId="77777777" w:rsidTr="00FE58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3AA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U07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784F" w14:textId="77777777" w:rsidR="00FE58BA" w:rsidRPr="009B4E75" w:rsidRDefault="003C1116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potrafi </w:t>
            </w:r>
            <w:r w:rsidR="00FE58BA" w:rsidRPr="009B4E75">
              <w:rPr>
                <w:rFonts w:ascii="Times New Roman" w:hAnsi="Times New Roman"/>
                <w:color w:val="auto"/>
                <w:sz w:val="20"/>
                <w:szCs w:val="20"/>
              </w:rPr>
              <w:t>prowadzić podstawowe zabiegi resuscytacyjne BLS u dorosłych, w tym z użyciem</w:t>
            </w:r>
          </w:p>
          <w:p w14:paraId="530E49BC" w14:textId="77777777" w:rsidR="00FE58BA" w:rsidRPr="009B4E75" w:rsidRDefault="00FE58BA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automatycznego defibrylatora zewnętrznego, zgodnie z wytycznymi ERC;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A5BC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F.U11.</w:t>
            </w:r>
          </w:p>
          <w:p w14:paraId="4CF6017A" w14:textId="77777777" w:rsidR="00FE58BA" w:rsidRPr="009B4E75" w:rsidRDefault="00FE58BA" w:rsidP="009F1C4E">
            <w:pPr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FE58BA" w:rsidRPr="009B4E75" w14:paraId="2B032FFB" w14:textId="77777777" w:rsidTr="00FE58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8344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U08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A345" w14:textId="77777777" w:rsidR="00FE58BA" w:rsidRPr="009B4E75" w:rsidRDefault="003C1116" w:rsidP="003C1116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potrafi </w:t>
            </w:r>
            <w:r w:rsidR="00FE58BA"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prowadzić zaawansowane czynności resuscytacyjne (Advanced Life </w:t>
            </w:r>
            <w:proofErr w:type="spellStart"/>
            <w:r w:rsidR="00FE58BA" w:rsidRPr="009B4E75">
              <w:rPr>
                <w:rFonts w:ascii="Times New Roman" w:hAnsi="Times New Roman"/>
                <w:color w:val="auto"/>
                <w:sz w:val="20"/>
                <w:szCs w:val="20"/>
              </w:rPr>
              <w:t>Support</w:t>
            </w:r>
            <w:proofErr w:type="spellEnd"/>
            <w:r w:rsidR="00FE58BA" w:rsidRPr="009B4E75">
              <w:rPr>
                <w:rFonts w:ascii="Times New Roman" w:hAnsi="Times New Roman"/>
                <w:color w:val="auto"/>
                <w:sz w:val="20"/>
                <w:szCs w:val="20"/>
              </w:rPr>
              <w:t>, ALS)</w:t>
            </w: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FE58BA" w:rsidRPr="009B4E75">
              <w:rPr>
                <w:rFonts w:ascii="Times New Roman" w:hAnsi="Times New Roman"/>
                <w:color w:val="auto"/>
                <w:sz w:val="20"/>
                <w:szCs w:val="20"/>
              </w:rPr>
              <w:t>u dorosłych zgodnie z wytycznymi ERC;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4032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F.U12.</w:t>
            </w:r>
          </w:p>
          <w:p w14:paraId="2279857F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8BA" w:rsidRPr="009B4E75" w14:paraId="277F998A" w14:textId="77777777" w:rsidTr="00FE58B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77AB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9B4E75">
              <w:rPr>
                <w:rFonts w:ascii="Times New Roman" w:hAnsi="Times New Roman"/>
                <w:b/>
                <w:sz w:val="20"/>
                <w:szCs w:val="20"/>
              </w:rPr>
              <w:t>KOMPETENCJI SPOŁECZNYCH:</w:t>
            </w:r>
          </w:p>
        </w:tc>
      </w:tr>
      <w:tr w:rsidR="00FE58BA" w:rsidRPr="009B4E75" w14:paraId="2A7B7CFE" w14:textId="77777777" w:rsidTr="00FE58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025F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lastRenderedPageBreak/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DC0A" w14:textId="77777777" w:rsidR="00FE58BA" w:rsidRPr="009B4E75" w:rsidRDefault="009B4E75" w:rsidP="009F1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Jest świadomy </w:t>
            </w:r>
            <w:r w:rsidR="00FE58BA" w:rsidRPr="009B4E75">
              <w:rPr>
                <w:rFonts w:ascii="Times New Roman" w:hAnsi="Times New Roman"/>
                <w:sz w:val="20"/>
                <w:szCs w:val="20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A31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K.S5.</w:t>
            </w:r>
          </w:p>
          <w:p w14:paraId="71321C7B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FE58BA" w:rsidRPr="009B4E75" w14:paraId="0970C57E" w14:textId="77777777" w:rsidTr="00FE58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DBBC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B5BC" w14:textId="77777777" w:rsidR="00FE58BA" w:rsidRPr="009B4E75" w:rsidRDefault="009B4E75" w:rsidP="009F1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Wykazuje aktywność </w:t>
            </w:r>
            <w:r w:rsidR="00FE58BA" w:rsidRPr="009B4E75">
              <w:rPr>
                <w:rFonts w:ascii="Times New Roman" w:hAnsi="Times New Roman"/>
                <w:sz w:val="20"/>
                <w:szCs w:val="20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921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K.S7.</w:t>
            </w:r>
          </w:p>
          <w:p w14:paraId="4BBF6ACB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FE58BA" w:rsidRPr="009B4E75" w14:paraId="401B917E" w14:textId="77777777" w:rsidTr="00FE58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1AC9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6AB5" w14:textId="77777777" w:rsidR="00FE58BA" w:rsidRPr="009B4E75" w:rsidRDefault="009B4E75" w:rsidP="009F1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Wykazuje aktywność do </w:t>
            </w:r>
            <w:r w:rsidR="00FE58BA" w:rsidRPr="009B4E75">
              <w:rPr>
                <w:rFonts w:ascii="Times New Roman" w:hAnsi="Times New Roman"/>
                <w:sz w:val="20"/>
                <w:szCs w:val="20"/>
              </w:rPr>
              <w:t>formułowania wniosków z własnych pomiarów lub obserwacji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8BDA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K.S8.</w:t>
            </w:r>
          </w:p>
          <w:p w14:paraId="49DD0BD4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FE58BA" w:rsidRPr="009B4E75" w14:paraId="3ACACD30" w14:textId="77777777" w:rsidTr="00FE58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191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K04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ECDE" w14:textId="77777777" w:rsidR="00FE58BA" w:rsidRPr="009B4E75" w:rsidRDefault="009B4E75" w:rsidP="009F1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Jest gotowy do </w:t>
            </w:r>
            <w:r w:rsidR="00FE58BA" w:rsidRPr="009B4E75">
              <w:rPr>
                <w:rFonts w:ascii="Times New Roman" w:hAnsi="Times New Roman"/>
                <w:sz w:val="20"/>
                <w:szCs w:val="20"/>
              </w:rPr>
              <w:t>wdrażania zasad koleżeństwa zawodowego i współpracy w zespole, w tym z przedstawicielami innych zawodów medycznych, także w środowisku wielokulturowym i wielonarodowościowym;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76B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K.S9.</w:t>
            </w:r>
          </w:p>
          <w:p w14:paraId="7E987B9A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FE58BA" w:rsidRPr="009B4E75" w14:paraId="685E6404" w14:textId="77777777" w:rsidTr="00FE58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893A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K05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20EE" w14:textId="77777777" w:rsidR="00FE58BA" w:rsidRPr="009B4E75" w:rsidRDefault="009B4E75" w:rsidP="009F1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Jest gotowy do </w:t>
            </w:r>
            <w:r w:rsidR="00FE58BA" w:rsidRPr="009B4E75">
              <w:rPr>
                <w:rFonts w:ascii="Times New Roman" w:hAnsi="Times New Roman"/>
                <w:sz w:val="20"/>
                <w:szCs w:val="20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2068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K.S10.</w:t>
            </w:r>
          </w:p>
          <w:p w14:paraId="379EF65F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FE58BA" w:rsidRPr="00FE58BA" w14:paraId="598A1BBB" w14:textId="77777777" w:rsidTr="00FE58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CE90" w14:textId="77777777" w:rsidR="00FE58BA" w:rsidRPr="009B4E75" w:rsidRDefault="00FE58BA" w:rsidP="009F1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K06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2D60" w14:textId="77777777" w:rsidR="00FE58BA" w:rsidRPr="009B4E75" w:rsidRDefault="009B4E75" w:rsidP="009F1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Jest gotowy do </w:t>
            </w:r>
            <w:r w:rsidR="00FE58BA" w:rsidRPr="009B4E75">
              <w:rPr>
                <w:rFonts w:ascii="Times New Roman" w:hAnsi="Times New Roman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8527" w14:textId="77777777" w:rsidR="00FE58BA" w:rsidRPr="00FE58BA" w:rsidRDefault="00FE58BA" w:rsidP="009F1C4E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9B4E75">
              <w:rPr>
                <w:rFonts w:ascii="Times New Roman" w:hAnsi="Times New Roman"/>
                <w:sz w:val="20"/>
                <w:szCs w:val="20"/>
              </w:rPr>
              <w:t>K.S11.</w:t>
            </w:r>
          </w:p>
        </w:tc>
      </w:tr>
    </w:tbl>
    <w:p w14:paraId="2256CACC" w14:textId="77777777" w:rsidR="002D57DF" w:rsidRDefault="002D57DF" w:rsidP="002D57DF">
      <w:pPr>
        <w:rPr>
          <w:color w:val="auto"/>
        </w:rPr>
      </w:pPr>
    </w:p>
    <w:p w14:paraId="76AEC33B" w14:textId="77777777" w:rsidR="002D57DF" w:rsidRDefault="002D57DF" w:rsidP="002D57DF">
      <w:pPr>
        <w:rPr>
          <w:color w:val="auto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2D57DF" w:rsidRPr="002D57DF" w14:paraId="61188160" w14:textId="77777777" w:rsidTr="009F1C4E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A772" w14:textId="77777777" w:rsidR="002D57DF" w:rsidRPr="009B4E75" w:rsidRDefault="002D57DF" w:rsidP="009F1C4E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2D57DF" w:rsidRPr="002D57DF" w14:paraId="33831642" w14:textId="77777777" w:rsidTr="009F1C4E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2C3A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D57DF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4355336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D57DF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038D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D57DF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2D57DF" w:rsidRPr="00316AFF" w14:paraId="2792AC06" w14:textId="77777777" w:rsidTr="009F1C4E">
        <w:trPr>
          <w:trHeight w:val="284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BA3E" w14:textId="77777777" w:rsidR="002D57DF" w:rsidRPr="002D57DF" w:rsidRDefault="002D57DF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6AB54F" w14:textId="77777777" w:rsidR="002D57DF" w:rsidRPr="00316AFF" w:rsidRDefault="002D57DF" w:rsidP="00316AFF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b/>
                <w:color w:val="auto"/>
                <w:sz w:val="16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BAA145" w14:textId="77777777" w:rsidR="002D57DF" w:rsidRPr="00316AFF" w:rsidRDefault="002D57DF" w:rsidP="00316AFF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b/>
                <w:color w:val="auto"/>
                <w:sz w:val="16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C99A6D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b/>
                <w:color w:val="auto"/>
                <w:sz w:val="16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361093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b/>
                <w:color w:val="auto"/>
                <w:sz w:val="16"/>
                <w:szCs w:val="20"/>
              </w:rPr>
              <w:t xml:space="preserve">Aktywność               </w:t>
            </w:r>
            <w:r w:rsidRPr="00316AFF">
              <w:rPr>
                <w:rFonts w:ascii="Times New Roman" w:hAnsi="Times New Roman"/>
                <w:b/>
                <w:color w:val="auto"/>
                <w:spacing w:val="-2"/>
                <w:sz w:val="16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26D475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b/>
                <w:color w:val="auto"/>
                <w:sz w:val="16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B16C7E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b/>
                <w:color w:val="auto"/>
                <w:sz w:val="16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9BC508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b/>
                <w:color w:val="auto"/>
                <w:sz w:val="16"/>
                <w:szCs w:val="20"/>
              </w:rPr>
              <w:t xml:space="preserve">Inne </w:t>
            </w:r>
            <w:r w:rsidRPr="00316AFF">
              <w:rPr>
                <w:rFonts w:ascii="Times New Roman" w:hAnsi="Times New Roman"/>
                <w:b/>
                <w:i/>
                <w:color w:val="auto"/>
                <w:sz w:val="16"/>
                <w:szCs w:val="20"/>
              </w:rPr>
              <w:t>(jakie?)</w:t>
            </w:r>
            <w:r w:rsidRPr="00316AFF">
              <w:rPr>
                <w:rFonts w:ascii="Times New Roman" w:hAnsi="Times New Roman"/>
                <w:b/>
                <w:color w:val="auto"/>
                <w:sz w:val="16"/>
                <w:szCs w:val="20"/>
              </w:rPr>
              <w:t>*</w:t>
            </w:r>
          </w:p>
          <w:p w14:paraId="50E2CB00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b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b/>
                <w:color w:val="auto"/>
                <w:sz w:val="16"/>
                <w:szCs w:val="20"/>
              </w:rPr>
              <w:t>np. test - stosowany w e-learningu</w:t>
            </w:r>
          </w:p>
        </w:tc>
      </w:tr>
      <w:tr w:rsidR="002D57DF" w:rsidRPr="00316AFF" w14:paraId="7F5FCE99" w14:textId="77777777" w:rsidTr="009F1C4E">
        <w:trPr>
          <w:trHeight w:val="284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20AC" w14:textId="77777777" w:rsidR="002D57DF" w:rsidRPr="002D57DF" w:rsidRDefault="002D57DF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982CB2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b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b/>
                <w:i/>
                <w:color w:val="auto"/>
                <w:sz w:val="16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CF763B4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b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b/>
                <w:i/>
                <w:color w:val="auto"/>
                <w:sz w:val="16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B8F5B0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b/>
                <w:i/>
                <w:color w:val="auto"/>
                <w:sz w:val="16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7B6402D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b/>
                <w:i/>
                <w:color w:val="auto"/>
                <w:sz w:val="16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C8ACA6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b/>
                <w:i/>
                <w:color w:val="auto"/>
                <w:sz w:val="16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E946640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b/>
                <w:i/>
                <w:color w:val="auto"/>
                <w:sz w:val="16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23682A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b/>
                <w:i/>
                <w:color w:val="auto"/>
                <w:sz w:val="16"/>
                <w:szCs w:val="20"/>
              </w:rPr>
              <w:t>Forma zajęć</w:t>
            </w:r>
          </w:p>
        </w:tc>
      </w:tr>
      <w:tr w:rsidR="002D57DF" w:rsidRPr="00316AFF" w14:paraId="762AC616" w14:textId="77777777" w:rsidTr="009F1C4E">
        <w:trPr>
          <w:trHeight w:val="284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BE64" w14:textId="77777777" w:rsidR="002D57DF" w:rsidRPr="002D57DF" w:rsidRDefault="002D57DF" w:rsidP="009F1C4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3AE5D114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i/>
                <w:color w:val="auto"/>
                <w:sz w:val="16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D92C270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i/>
                <w:color w:val="auto"/>
                <w:sz w:val="16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39F1D2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i/>
                <w:color w:val="auto"/>
                <w:sz w:val="16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23FEC26F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i/>
                <w:color w:val="auto"/>
                <w:sz w:val="16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7F75D830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i/>
                <w:color w:val="auto"/>
                <w:sz w:val="16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F3AEA8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i/>
                <w:color w:val="auto"/>
                <w:sz w:val="16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D8061BD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i/>
                <w:color w:val="auto"/>
                <w:sz w:val="16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3132490E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i/>
                <w:color w:val="auto"/>
                <w:sz w:val="16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297D2B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i/>
                <w:color w:val="auto"/>
                <w:sz w:val="16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5FB3C7B7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i/>
                <w:color w:val="auto"/>
                <w:sz w:val="16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01A34E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i/>
                <w:color w:val="auto"/>
                <w:sz w:val="16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E2A96C" w14:textId="77777777" w:rsidR="002D57DF" w:rsidRPr="00316AFF" w:rsidRDefault="00316AFF" w:rsidP="00316AFF">
            <w:pPr>
              <w:jc w:val="center"/>
              <w:rPr>
                <w:rFonts w:ascii="Times New Roman" w:hAnsi="Times New Roman"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i/>
                <w:color w:val="auto"/>
                <w:sz w:val="16"/>
                <w:szCs w:val="20"/>
              </w:rPr>
              <w:t>CP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E8A7604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i/>
                <w:color w:val="auto"/>
                <w:sz w:val="16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DE52DE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i/>
                <w:color w:val="auto"/>
                <w:sz w:val="16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1DD934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i/>
                <w:color w:val="auto"/>
                <w:sz w:val="16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60226F76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i/>
                <w:color w:val="auto"/>
                <w:sz w:val="16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1AFE53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i/>
                <w:color w:val="auto"/>
                <w:sz w:val="16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9B84AE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i/>
                <w:color w:val="auto"/>
                <w:sz w:val="16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7B3DC878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i/>
                <w:color w:val="auto"/>
                <w:sz w:val="16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40ABD1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i/>
                <w:color w:val="auto"/>
                <w:sz w:val="16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0C2D18" w14:textId="77777777" w:rsidR="002D57DF" w:rsidRPr="00316AFF" w:rsidRDefault="002D57DF" w:rsidP="00316AFF">
            <w:pPr>
              <w:jc w:val="center"/>
              <w:rPr>
                <w:rFonts w:ascii="Times New Roman" w:hAnsi="Times New Roman"/>
                <w:i/>
                <w:color w:val="auto"/>
                <w:sz w:val="16"/>
                <w:szCs w:val="20"/>
              </w:rPr>
            </w:pPr>
            <w:r w:rsidRPr="00316AFF">
              <w:rPr>
                <w:rFonts w:ascii="Times New Roman" w:hAnsi="Times New Roman"/>
                <w:i/>
                <w:color w:val="auto"/>
                <w:sz w:val="16"/>
                <w:szCs w:val="20"/>
              </w:rPr>
              <w:t>...</w:t>
            </w:r>
          </w:p>
        </w:tc>
      </w:tr>
      <w:tr w:rsidR="002D57DF" w:rsidRPr="002D57DF" w14:paraId="027B8836" w14:textId="77777777" w:rsidTr="009F1C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280F" w14:textId="77777777" w:rsidR="002D57DF" w:rsidRPr="009B4E75" w:rsidRDefault="002D57DF" w:rsidP="009F1C4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4E75">
              <w:rPr>
                <w:rFonts w:ascii="Times New Roman" w:hAnsi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53C135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27EE77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F40765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CCA86D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662575" w14:textId="77777777" w:rsidR="002D57DF" w:rsidRPr="002D57DF" w:rsidRDefault="003C1116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B466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907E0D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40A020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4BB895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F4CE25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4D1D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3784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AA7E98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C77D89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27D554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2FA1DA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F3BA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DDA4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ADC9D3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24770B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F7E791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2D57DF" w:rsidRPr="002D57DF" w14:paraId="123D6A4A" w14:textId="77777777" w:rsidTr="009F1C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2D9F" w14:textId="77777777" w:rsidR="002D57DF" w:rsidRPr="002D57DF" w:rsidRDefault="00705A6D" w:rsidP="009F1C4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</w:t>
            </w:r>
            <w:r w:rsidR="00316AFF">
              <w:rPr>
                <w:rFonts w:ascii="Times New Roman" w:hAnsi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541AD6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9647B4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499490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D53FCB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FCFC60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E078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321D28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955EE7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666F73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CE7D13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03C4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4315" w14:textId="77777777" w:rsidR="002D57D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8C3E0A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34F56D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830BD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3289D7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EC60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EE9A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B4479D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2C1851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ADC3CD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2D57DF" w:rsidRPr="002D57DF" w14:paraId="0BD50276" w14:textId="77777777" w:rsidTr="009F1C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520D" w14:textId="77777777" w:rsidR="002D57DF" w:rsidRPr="002D57DF" w:rsidRDefault="00316AFF" w:rsidP="009F1C4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0FAD44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76DCCC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0168CE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1E99D9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011312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491F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12EADA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C876B4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E9222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B90BC7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9A93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C59B" w14:textId="77777777" w:rsidR="002D57D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349ABB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20E673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35C6E8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1C9950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3C2D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40F8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3853E5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F73DF3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10713D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2D57DF" w:rsidRPr="002D57DF" w14:paraId="56FAA8A2" w14:textId="77777777" w:rsidTr="009F1C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1F6B" w14:textId="77777777" w:rsidR="002D57DF" w:rsidRPr="002D57DF" w:rsidRDefault="00316AFF" w:rsidP="009F1C4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DE0858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F2BB7D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0F61A2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216FAD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C60202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EF7A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BB099D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6CB443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4C3B4B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8B74A0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09CC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B19F" w14:textId="77777777" w:rsidR="002D57D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550ACA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8B9BAF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E05A2C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F01C68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9421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815E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40C2A5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78296D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DA339C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2D57DF" w:rsidRPr="002D57DF" w14:paraId="75FBB9CB" w14:textId="77777777" w:rsidTr="009F1C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3B32" w14:textId="77777777" w:rsidR="002D57DF" w:rsidRPr="002D57DF" w:rsidRDefault="00316AFF" w:rsidP="009F1C4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FFE008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4257D7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0B124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088A57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B02AC2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7C2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18DACE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8ED5B3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A8E4BB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5BB652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4034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F19F" w14:textId="77777777" w:rsidR="002D57D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BF155D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A357E4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6FAE22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77FBD5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FE08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6914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D5D499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49AB21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36D7A4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2D57DF" w:rsidRPr="002D57DF" w14:paraId="5E6FA0AD" w14:textId="77777777" w:rsidTr="009F1C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8D77" w14:textId="77777777" w:rsidR="002D57DF" w:rsidRPr="002D57DF" w:rsidRDefault="00316AFF" w:rsidP="009F1C4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26FDA6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DDA6F6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5B2D84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EE0E6D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AC2D9D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947C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733894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4E764E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1D87F3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F52143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D2B8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AC58" w14:textId="77777777" w:rsidR="002D57D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117B17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AC1A5D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7C491D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0DA399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D1B1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341D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222895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7BB344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99416C" w14:textId="77777777" w:rsidR="002D57DF" w:rsidRPr="002D57DF" w:rsidRDefault="002D57D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16AFF" w:rsidRPr="002D57DF" w14:paraId="67A39934" w14:textId="77777777" w:rsidTr="009F1C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01E2" w14:textId="77777777" w:rsidR="00316AFF" w:rsidRDefault="00316AFF" w:rsidP="009F1C4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7930AA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4CC373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F2D683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1C413A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FEF52E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DEE0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42DFE8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94D1BF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3F8000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1E6440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ECF4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104E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2934A3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D522D0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A557FD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2D30E4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8C91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8CB0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EC18FF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87DF68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925A6A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16AFF" w:rsidRPr="002D57DF" w14:paraId="04D674D2" w14:textId="77777777" w:rsidTr="009F1C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541C" w14:textId="77777777" w:rsidR="00316AFF" w:rsidRDefault="00316AFF" w:rsidP="009F1C4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U07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5C5F15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B88935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74BBA1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4ECF41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71BA32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D1E0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8063AD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7CD3DD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D8B454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ADBB3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2C0E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009C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022D52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919C07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1B6820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765437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8B7C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F527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A1C298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B30A80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A69CB4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16AFF" w:rsidRPr="002D57DF" w14:paraId="0F291FBA" w14:textId="77777777" w:rsidTr="009F1C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3E15" w14:textId="77777777" w:rsidR="00316AFF" w:rsidRDefault="00316AFF" w:rsidP="009F1C4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U08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F68266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F54391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2DFA93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F2BEA2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880F8A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EDF0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5CE1A3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48EEB2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FA239E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352F1A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5F6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E5DB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E6D1D6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0CB8F7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09460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E90D02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BFF1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85EC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7294DD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C5ABDE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5F255C" w14:textId="77777777" w:rsidR="00316AFF" w:rsidRPr="002D57DF" w:rsidRDefault="00316AFF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B767A" w:rsidRPr="002D57DF" w14:paraId="40D47E94" w14:textId="77777777" w:rsidTr="009F1C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EC3A" w14:textId="77777777" w:rsidR="005B767A" w:rsidRDefault="005B767A" w:rsidP="009F1C4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K01-K06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1D35C0" w14:textId="77777777" w:rsidR="005B767A" w:rsidRPr="002D57DF" w:rsidRDefault="005B767A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A3E7F0" w14:textId="77777777" w:rsidR="005B767A" w:rsidRPr="002D57DF" w:rsidRDefault="005B767A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0585DA" w14:textId="77777777" w:rsidR="005B767A" w:rsidRPr="002D57DF" w:rsidRDefault="005B767A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ECE7B8" w14:textId="77777777" w:rsidR="005B767A" w:rsidRPr="002D57DF" w:rsidRDefault="005B767A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824A80" w14:textId="77777777" w:rsidR="005B767A" w:rsidRPr="002D57DF" w:rsidRDefault="005B767A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BD01" w14:textId="77777777" w:rsidR="005B767A" w:rsidRPr="002D57DF" w:rsidRDefault="005B767A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0FCB85" w14:textId="77777777" w:rsidR="005B767A" w:rsidRPr="002D57DF" w:rsidRDefault="005B767A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FF91F1" w14:textId="77777777" w:rsidR="005B767A" w:rsidRPr="002D57DF" w:rsidRDefault="005B767A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8EC894" w14:textId="77777777" w:rsidR="005B767A" w:rsidRPr="002D57DF" w:rsidRDefault="005B767A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B1C38A" w14:textId="77777777" w:rsidR="005B767A" w:rsidRPr="002D57DF" w:rsidRDefault="005B767A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3CA8" w14:textId="77777777" w:rsidR="005B767A" w:rsidRPr="002D57DF" w:rsidRDefault="005B767A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C35C" w14:textId="77777777" w:rsidR="005B767A" w:rsidRDefault="00FA4C31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299876" w14:textId="77777777" w:rsidR="005B767A" w:rsidRPr="002D57DF" w:rsidRDefault="005B767A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CA9A0B" w14:textId="77777777" w:rsidR="005B767A" w:rsidRPr="002D57DF" w:rsidRDefault="005B767A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847429" w14:textId="77777777" w:rsidR="005B767A" w:rsidRPr="002D57DF" w:rsidRDefault="005B767A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690C67" w14:textId="77777777" w:rsidR="005B767A" w:rsidRPr="002D57DF" w:rsidRDefault="005B767A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BE81" w14:textId="77777777" w:rsidR="005B767A" w:rsidRPr="002D57DF" w:rsidRDefault="005B767A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5B11" w14:textId="77777777" w:rsidR="005B767A" w:rsidRPr="002D57DF" w:rsidRDefault="005B767A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7C6CD9" w14:textId="77777777" w:rsidR="005B767A" w:rsidRPr="002D57DF" w:rsidRDefault="005B767A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689A39" w14:textId="77777777" w:rsidR="005B767A" w:rsidRPr="002D57DF" w:rsidRDefault="005B767A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14AEF" w14:textId="77777777" w:rsidR="005B767A" w:rsidRPr="002D57DF" w:rsidRDefault="005B767A" w:rsidP="009F1C4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308BFBE" w14:textId="77777777" w:rsidR="002D57DF" w:rsidRDefault="002D57DF" w:rsidP="002D57DF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*niepotrzebne usunąć</w:t>
      </w:r>
    </w:p>
    <w:p w14:paraId="71B0BCE7" w14:textId="77777777" w:rsidR="002D57DF" w:rsidRDefault="002D57DF" w:rsidP="002D57DF">
      <w:pPr>
        <w:rPr>
          <w:rFonts w:ascii="Times New Roman" w:hAnsi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316AFF" w:rsidRPr="004E4BAE" w14:paraId="0E95621E" w14:textId="77777777" w:rsidTr="001B5B2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E4CD" w14:textId="77777777" w:rsidR="00316AFF" w:rsidRPr="004E4BAE" w:rsidRDefault="00316AFF" w:rsidP="00316AFF">
            <w:pPr>
              <w:numPr>
                <w:ilvl w:val="1"/>
                <w:numId w:val="21"/>
              </w:numPr>
              <w:ind w:left="426" w:hanging="426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4E4BAE">
              <w:rPr>
                <w:rFonts w:ascii="Times New Roman" w:eastAsia="Arial Unicode MS" w:hAnsi="Times New Roman"/>
                <w:b/>
                <w:sz w:val="20"/>
                <w:szCs w:val="20"/>
              </w:rPr>
              <w:t xml:space="preserve">Kryteria oceny stopnia osiągnięcia efektów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</w:p>
        </w:tc>
      </w:tr>
      <w:tr w:rsidR="00316AFF" w:rsidRPr="004E4BAE" w14:paraId="2347E959" w14:textId="77777777" w:rsidTr="001B5B28">
        <w:trPr>
          <w:trHeight w:val="59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E3FB" w14:textId="77777777" w:rsidR="00316AFF" w:rsidRPr="004E4BAE" w:rsidRDefault="00316AFF" w:rsidP="001B5B28">
            <w:pPr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4E4BAE">
              <w:rPr>
                <w:rFonts w:ascii="Times New Roman" w:eastAsia="Arial Unicode MS" w:hAnsi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C7CF" w14:textId="77777777" w:rsidR="00316AFF" w:rsidRPr="004E4BAE" w:rsidRDefault="00316AFF" w:rsidP="001B5B28">
            <w:pPr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4E4BAE">
              <w:rPr>
                <w:rFonts w:ascii="Times New Roman" w:eastAsia="Arial Unicode MS" w:hAnsi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2FCF" w14:textId="77777777" w:rsidR="00316AFF" w:rsidRPr="004E4BAE" w:rsidRDefault="00316AFF" w:rsidP="001B5B28">
            <w:pPr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4E4BAE">
              <w:rPr>
                <w:rFonts w:ascii="Times New Roman" w:eastAsia="Arial Unicode MS" w:hAnsi="Times New Roman"/>
                <w:b/>
                <w:sz w:val="20"/>
                <w:szCs w:val="20"/>
              </w:rPr>
              <w:t>Kryterium oceny</w:t>
            </w:r>
          </w:p>
        </w:tc>
      </w:tr>
      <w:tr w:rsidR="00316AFF" w:rsidRPr="004E4BAE" w14:paraId="15D15810" w14:textId="77777777" w:rsidTr="001B5B2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CFCA4F" w14:textId="77777777" w:rsidR="00316AFF" w:rsidRPr="004E4BAE" w:rsidRDefault="00316AFF" w:rsidP="001B5B28">
            <w:pPr>
              <w:ind w:left="-57" w:right="-57"/>
              <w:jc w:val="center"/>
              <w:rPr>
                <w:rFonts w:ascii="Times New Roman" w:eastAsia="Arial Unicode MS" w:hAnsi="Times New Roman"/>
                <w:b/>
                <w:spacing w:val="-5"/>
                <w:sz w:val="20"/>
                <w:szCs w:val="20"/>
              </w:rPr>
            </w:pPr>
            <w:r w:rsidRPr="004E4BAE">
              <w:rPr>
                <w:rFonts w:ascii="Times New Roman" w:eastAsia="Arial Unicode MS" w:hAnsi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FD68" w14:textId="77777777" w:rsidR="00316AFF" w:rsidRPr="004E4BAE" w:rsidRDefault="00316AFF" w:rsidP="001B5B28">
            <w:pPr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4E4BAE">
              <w:rPr>
                <w:rFonts w:ascii="Times New Roman" w:eastAsia="Arial Unicode MS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6E47" w14:textId="77777777" w:rsidR="00316AFF" w:rsidRPr="004E4BAE" w:rsidRDefault="00316AFF" w:rsidP="001B5B28">
            <w:pPr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5123F">
              <w:rPr>
                <w:rFonts w:ascii="Times New Roman" w:hAnsi="Times New Roman"/>
                <w:sz w:val="20"/>
                <w:szCs w:val="20"/>
                <w:lang w:eastAsia="ar-SA"/>
              </w:rPr>
              <w:t>Zaliczenie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61-68% </w:t>
            </w:r>
            <w:r w:rsidRPr="0045123F">
              <w:rPr>
                <w:rFonts w:ascii="Times New Roman" w:hAnsi="Times New Roman"/>
                <w:sz w:val="20"/>
                <w:szCs w:val="20"/>
                <w:lang w:eastAsia="ar-SA"/>
              </w:rPr>
              <w:t>wyniku  kolokwium weryfikujących wiedzę i umiejętności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przewidziane programem nauczania</w:t>
            </w:r>
          </w:p>
        </w:tc>
      </w:tr>
      <w:tr w:rsidR="00316AFF" w:rsidRPr="004E4BAE" w14:paraId="23E44C2B" w14:textId="77777777" w:rsidTr="001B5B2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C0F1E" w14:textId="77777777" w:rsidR="00316AFF" w:rsidRPr="004E4BAE" w:rsidRDefault="00316AFF" w:rsidP="001B5B28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94F" w14:textId="77777777" w:rsidR="00316AFF" w:rsidRPr="004E4BAE" w:rsidRDefault="00316AFF" w:rsidP="001B5B28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E4BAE">
              <w:rPr>
                <w:rFonts w:ascii="Times New Roman" w:eastAsia="Arial Unicode MS" w:hAnsi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326" w14:textId="77777777" w:rsidR="00316AFF" w:rsidRPr="004E4BAE" w:rsidRDefault="00316AFF" w:rsidP="001B5B28">
            <w:pPr>
              <w:snapToGrid w:val="0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Zaliczenie 69-76% wyniku  kolokwium weryfikujących wiedzę i umiejętności przewidziane programem nauczania</w:t>
            </w:r>
          </w:p>
        </w:tc>
      </w:tr>
      <w:tr w:rsidR="00316AFF" w:rsidRPr="004E4BAE" w14:paraId="2C1CD7B5" w14:textId="77777777" w:rsidTr="001B5B2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ACC6A" w14:textId="77777777" w:rsidR="00316AFF" w:rsidRPr="004E4BAE" w:rsidRDefault="00316AFF" w:rsidP="001B5B28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BA3A" w14:textId="77777777" w:rsidR="00316AFF" w:rsidRPr="004E4BAE" w:rsidRDefault="00316AFF" w:rsidP="001B5B28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E4BAE">
              <w:rPr>
                <w:rFonts w:ascii="Times New Roman" w:eastAsia="Arial Unicode MS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13FF" w14:textId="77777777" w:rsidR="00316AFF" w:rsidRPr="004E4BAE" w:rsidRDefault="00316AFF" w:rsidP="001B5B28">
            <w:pPr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4E4BAE">
              <w:rPr>
                <w:rFonts w:ascii="Times New Roman" w:eastAsia="Arial Unicode MS" w:hAnsi="Times New Roman"/>
                <w:sz w:val="18"/>
                <w:szCs w:val="18"/>
              </w:rPr>
              <w:t>Zaliczenie</w:t>
            </w:r>
            <w:r>
              <w:rPr>
                <w:rFonts w:ascii="Times New Roman" w:eastAsia="Arial Unicode MS" w:hAnsi="Times New Roman"/>
                <w:sz w:val="18"/>
                <w:szCs w:val="18"/>
              </w:rPr>
              <w:t xml:space="preserve"> 77-84% </w:t>
            </w:r>
            <w:r w:rsidRPr="004E4BAE">
              <w:rPr>
                <w:rFonts w:ascii="Times New Roman" w:eastAsia="Arial Unicode MS" w:hAnsi="Times New Roman"/>
                <w:sz w:val="18"/>
                <w:szCs w:val="18"/>
              </w:rPr>
              <w:t>wyniku  kolokwium weryfikujących wiedzę i umiejętności przewidziane programem nauczania</w:t>
            </w:r>
          </w:p>
        </w:tc>
      </w:tr>
      <w:tr w:rsidR="00316AFF" w:rsidRPr="004E4BAE" w14:paraId="6D67BAD8" w14:textId="77777777" w:rsidTr="001B5B2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C0BD3" w14:textId="77777777" w:rsidR="00316AFF" w:rsidRPr="004E4BAE" w:rsidRDefault="00316AFF" w:rsidP="001B5B28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8C06" w14:textId="77777777" w:rsidR="00316AFF" w:rsidRPr="004E4BAE" w:rsidRDefault="00316AFF" w:rsidP="001B5B28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E4BAE">
              <w:rPr>
                <w:rFonts w:ascii="Times New Roman" w:eastAsia="Arial Unicode MS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B03" w14:textId="77777777" w:rsidR="00316AFF" w:rsidRPr="004E4BAE" w:rsidRDefault="00316AFF" w:rsidP="001B5B28">
            <w:pPr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4E4BAE">
              <w:rPr>
                <w:rFonts w:ascii="Times New Roman" w:eastAsia="Arial Unicode MS" w:hAnsi="Times New Roman"/>
                <w:sz w:val="18"/>
                <w:szCs w:val="18"/>
              </w:rPr>
              <w:t>Zaliczenie</w:t>
            </w:r>
            <w:r>
              <w:rPr>
                <w:rFonts w:ascii="Times New Roman" w:eastAsia="Arial Unicode MS" w:hAnsi="Times New Roman"/>
                <w:sz w:val="18"/>
                <w:szCs w:val="18"/>
              </w:rPr>
              <w:t xml:space="preserve"> 85-92%</w:t>
            </w:r>
            <w:r w:rsidRPr="004E4BAE">
              <w:rPr>
                <w:rFonts w:ascii="Times New Roman" w:eastAsia="Arial Unicode MS" w:hAnsi="Times New Roman"/>
                <w:sz w:val="18"/>
                <w:szCs w:val="18"/>
              </w:rPr>
              <w:t>wyniku  kolokwium weryfikujących wiedzę i umiejętności przewidziane programem nauczania</w:t>
            </w:r>
          </w:p>
        </w:tc>
      </w:tr>
      <w:tr w:rsidR="00316AFF" w:rsidRPr="004E4BAE" w14:paraId="6F2B91CD" w14:textId="77777777" w:rsidTr="001B5B2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D89F" w14:textId="77777777" w:rsidR="00316AFF" w:rsidRPr="004E4BAE" w:rsidRDefault="00316AFF" w:rsidP="001B5B28">
            <w:pPr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11D1" w14:textId="77777777" w:rsidR="00316AFF" w:rsidRPr="004E4BAE" w:rsidRDefault="00316AFF" w:rsidP="001B5B28">
            <w:pPr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4E4BAE">
              <w:rPr>
                <w:rFonts w:ascii="Times New Roman" w:eastAsia="Arial Unicode MS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8C2" w14:textId="77777777" w:rsidR="00316AFF" w:rsidRPr="004E4BAE" w:rsidRDefault="00316AFF" w:rsidP="001B5B28">
            <w:pPr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4E4BAE">
              <w:rPr>
                <w:rFonts w:ascii="Times New Roman" w:eastAsia="Arial Unicode MS" w:hAnsi="Times New Roman"/>
                <w:sz w:val="18"/>
                <w:szCs w:val="18"/>
              </w:rPr>
              <w:t>Zaliczenie</w:t>
            </w:r>
            <w:r>
              <w:rPr>
                <w:rFonts w:ascii="Times New Roman" w:eastAsia="Arial Unicode MS" w:hAnsi="Times New Roman"/>
                <w:sz w:val="18"/>
                <w:szCs w:val="18"/>
              </w:rPr>
              <w:t xml:space="preserve"> 93</w:t>
            </w:r>
            <w:r w:rsidRPr="004E4BAE">
              <w:rPr>
                <w:rFonts w:ascii="Times New Roman" w:eastAsia="Arial Unicode MS" w:hAnsi="Times New Roman"/>
                <w:sz w:val="18"/>
                <w:szCs w:val="18"/>
              </w:rPr>
              <w:t>%-100%</w:t>
            </w:r>
            <w:r>
              <w:rPr>
                <w:rFonts w:ascii="Times New Roman" w:eastAsia="Arial Unicode MS" w:hAnsi="Times New Roman"/>
                <w:sz w:val="18"/>
                <w:szCs w:val="18"/>
              </w:rPr>
              <w:t xml:space="preserve"> </w:t>
            </w:r>
            <w:r w:rsidRPr="004E4BAE">
              <w:rPr>
                <w:rFonts w:ascii="Times New Roman" w:eastAsia="Arial Unicode MS" w:hAnsi="Times New Roman"/>
                <w:sz w:val="18"/>
                <w:szCs w:val="18"/>
              </w:rPr>
              <w:t>wyniku  kolokwium weryfikujących wiedzę i umiejętności przewidziane programem nauczania</w:t>
            </w:r>
          </w:p>
        </w:tc>
      </w:tr>
      <w:tr w:rsidR="00316AFF" w:rsidRPr="004E4BAE" w14:paraId="355F0DE6" w14:textId="77777777" w:rsidTr="001B5B2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8551D1" w14:textId="77777777" w:rsidR="00316AFF" w:rsidRPr="00025E97" w:rsidRDefault="00316AFF" w:rsidP="001B5B28">
            <w:pPr>
              <w:ind w:left="113" w:right="113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025E97">
              <w:rPr>
                <w:rFonts w:ascii="Times New Roman" w:eastAsia="Arial Unicode MS" w:hAnsi="Times New Roman"/>
                <w:b/>
                <w:sz w:val="16"/>
                <w:szCs w:val="20"/>
              </w:rPr>
              <w:t>Ćwiczenia prakt</w:t>
            </w:r>
            <w:r w:rsidRPr="00025E97">
              <w:rPr>
                <w:rFonts w:ascii="Times New Roman" w:eastAsia="Arial Unicode MS" w:hAnsi="Times New Roman"/>
                <w:b/>
                <w:sz w:val="20"/>
                <w:szCs w:val="20"/>
              </w:rPr>
              <w:t>yczne (CP)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B1F2" w14:textId="77777777" w:rsidR="00316AFF" w:rsidRPr="00025E97" w:rsidRDefault="00316AFF" w:rsidP="001B5B28">
            <w:pPr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025E97">
              <w:rPr>
                <w:rFonts w:ascii="Times New Roman" w:eastAsia="Arial Unicode MS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3D7F" w14:textId="77777777" w:rsidR="00316AFF" w:rsidRPr="004E4BAE" w:rsidRDefault="00316AFF" w:rsidP="001B5B28">
            <w:pPr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5123F">
              <w:rPr>
                <w:rFonts w:ascii="Times New Roman" w:hAnsi="Times New Roman"/>
                <w:sz w:val="20"/>
                <w:szCs w:val="20"/>
                <w:lang w:eastAsia="ar-SA"/>
              </w:rPr>
              <w:t>Zaliczenie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61-68% </w:t>
            </w:r>
            <w:r w:rsidRPr="0045123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wyniku 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sprawdzenia </w:t>
            </w:r>
            <w:r w:rsidRPr="0045123F">
              <w:rPr>
                <w:rFonts w:ascii="Times New Roman" w:hAnsi="Times New Roman"/>
                <w:sz w:val="20"/>
                <w:szCs w:val="20"/>
                <w:lang w:eastAsia="ar-SA"/>
              </w:rPr>
              <w:t>umiejętności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przewidziane programem nauczania</w:t>
            </w:r>
          </w:p>
        </w:tc>
      </w:tr>
      <w:tr w:rsidR="00316AFF" w:rsidRPr="004E4BAE" w14:paraId="3F17AA31" w14:textId="77777777" w:rsidTr="001B5B2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50573" w14:textId="77777777" w:rsidR="00316AFF" w:rsidRPr="00025E97" w:rsidRDefault="00316AFF" w:rsidP="001B5B28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DEE6" w14:textId="77777777" w:rsidR="00316AFF" w:rsidRPr="00025E97" w:rsidRDefault="00316AFF" w:rsidP="001B5B28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25E97">
              <w:rPr>
                <w:rFonts w:ascii="Times New Roman" w:eastAsia="Arial Unicode MS" w:hAnsi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FA64" w14:textId="77777777" w:rsidR="00316AFF" w:rsidRPr="004E4BAE" w:rsidRDefault="00316AFF" w:rsidP="001B5B28">
            <w:pPr>
              <w:snapToGrid w:val="0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Zaliczenie 69-76%</w:t>
            </w:r>
            <w:r w:rsidRPr="0045123F">
              <w:rPr>
                <w:rFonts w:ascii="Times New Roman" w:hAnsi="Times New Roman"/>
                <w:sz w:val="20"/>
                <w:szCs w:val="20"/>
                <w:lang w:eastAsia="ar-SA"/>
              </w:rPr>
              <w:t>%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wyniku  sprawdzenia umiejętności przewidziane programem nauczania</w:t>
            </w:r>
          </w:p>
        </w:tc>
      </w:tr>
      <w:tr w:rsidR="00316AFF" w:rsidRPr="004E4BAE" w14:paraId="7D249DC3" w14:textId="77777777" w:rsidTr="001B5B2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8E7CE" w14:textId="77777777" w:rsidR="00316AFF" w:rsidRPr="00025E97" w:rsidRDefault="00316AFF" w:rsidP="001B5B28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80AF" w14:textId="77777777" w:rsidR="00316AFF" w:rsidRPr="00025E97" w:rsidRDefault="00316AFF" w:rsidP="001B5B28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25E97">
              <w:rPr>
                <w:rFonts w:ascii="Times New Roman" w:eastAsia="Arial Unicode MS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91EB" w14:textId="77777777" w:rsidR="00316AFF" w:rsidRPr="004E4BAE" w:rsidRDefault="00316AFF" w:rsidP="001B5B28">
            <w:pPr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4E4BAE">
              <w:rPr>
                <w:rFonts w:ascii="Times New Roman" w:eastAsia="Arial Unicode MS" w:hAnsi="Times New Roman"/>
                <w:sz w:val="18"/>
                <w:szCs w:val="18"/>
              </w:rPr>
              <w:t>Zaliczenie</w:t>
            </w:r>
            <w:r>
              <w:rPr>
                <w:rFonts w:ascii="Times New Roman" w:eastAsia="Arial Unicode MS" w:hAnsi="Times New Roman"/>
                <w:sz w:val="18"/>
                <w:szCs w:val="18"/>
              </w:rPr>
              <w:t xml:space="preserve"> 77-84% </w:t>
            </w:r>
            <w:r w:rsidRPr="004E4BAE">
              <w:rPr>
                <w:rFonts w:ascii="Times New Roman" w:eastAsia="Arial Unicode MS" w:hAnsi="Times New Roman"/>
                <w:sz w:val="18"/>
                <w:szCs w:val="18"/>
              </w:rPr>
              <w:t xml:space="preserve">wyniku 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sprawdzenia </w:t>
            </w:r>
            <w:r w:rsidRPr="004E4BAE">
              <w:rPr>
                <w:rFonts w:ascii="Times New Roman" w:eastAsia="Arial Unicode MS" w:hAnsi="Times New Roman"/>
                <w:sz w:val="18"/>
                <w:szCs w:val="18"/>
              </w:rPr>
              <w:t>umiejętności przewidziane programem nauczania</w:t>
            </w:r>
          </w:p>
        </w:tc>
      </w:tr>
      <w:tr w:rsidR="00316AFF" w:rsidRPr="004E4BAE" w14:paraId="3DD58167" w14:textId="77777777" w:rsidTr="001B5B2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5474B" w14:textId="77777777" w:rsidR="00316AFF" w:rsidRPr="004E4BAE" w:rsidRDefault="00316AFF" w:rsidP="001B5B28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A8B1" w14:textId="77777777" w:rsidR="00316AFF" w:rsidRPr="004E4BAE" w:rsidRDefault="00316AFF" w:rsidP="001B5B28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E4BAE">
              <w:rPr>
                <w:rFonts w:ascii="Times New Roman" w:eastAsia="Arial Unicode MS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ABB" w14:textId="77777777" w:rsidR="00316AFF" w:rsidRPr="004E4BAE" w:rsidRDefault="00316AFF" w:rsidP="001B5B28">
            <w:pPr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4E4BAE">
              <w:rPr>
                <w:rFonts w:ascii="Times New Roman" w:eastAsia="Arial Unicode MS" w:hAnsi="Times New Roman"/>
                <w:sz w:val="18"/>
                <w:szCs w:val="18"/>
              </w:rPr>
              <w:t>Zaliczenie</w:t>
            </w:r>
            <w:r>
              <w:rPr>
                <w:rFonts w:ascii="Times New Roman" w:eastAsia="Arial Unicode MS" w:hAnsi="Times New Roman"/>
                <w:sz w:val="18"/>
                <w:szCs w:val="18"/>
              </w:rPr>
              <w:t xml:space="preserve"> 85-92%</w:t>
            </w:r>
            <w:r w:rsidRPr="004E4BAE">
              <w:rPr>
                <w:rFonts w:ascii="Times New Roman" w:eastAsia="Arial Unicode MS" w:hAnsi="Times New Roman"/>
                <w:sz w:val="18"/>
                <w:szCs w:val="18"/>
              </w:rPr>
              <w:t xml:space="preserve">wyniku 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sprawdzenia </w:t>
            </w:r>
            <w:r w:rsidRPr="004E4BAE">
              <w:rPr>
                <w:rFonts w:ascii="Times New Roman" w:eastAsia="Arial Unicode MS" w:hAnsi="Times New Roman"/>
                <w:sz w:val="18"/>
                <w:szCs w:val="18"/>
              </w:rPr>
              <w:t>umiejętności przewidziane programem nauczania</w:t>
            </w:r>
          </w:p>
        </w:tc>
      </w:tr>
      <w:tr w:rsidR="00316AFF" w:rsidRPr="004E4BAE" w14:paraId="4E755152" w14:textId="77777777" w:rsidTr="001B5B2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6E6" w14:textId="77777777" w:rsidR="00316AFF" w:rsidRPr="004E4BAE" w:rsidRDefault="00316AFF" w:rsidP="001B5B28">
            <w:pPr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3E2A" w14:textId="77777777" w:rsidR="00316AFF" w:rsidRPr="004E4BAE" w:rsidRDefault="00316AFF" w:rsidP="001B5B28">
            <w:pPr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4E4BAE">
              <w:rPr>
                <w:rFonts w:ascii="Times New Roman" w:eastAsia="Arial Unicode MS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851B" w14:textId="77777777" w:rsidR="00316AFF" w:rsidRPr="004E4BAE" w:rsidRDefault="00316AFF" w:rsidP="001B5B28">
            <w:pPr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4E4BAE">
              <w:rPr>
                <w:rFonts w:ascii="Times New Roman" w:eastAsia="Arial Unicode MS" w:hAnsi="Times New Roman"/>
                <w:sz w:val="18"/>
                <w:szCs w:val="18"/>
              </w:rPr>
              <w:t>Zaliczenie</w:t>
            </w:r>
            <w:r>
              <w:rPr>
                <w:rFonts w:ascii="Times New Roman" w:eastAsia="Arial Unicode MS" w:hAnsi="Times New Roman"/>
                <w:sz w:val="18"/>
                <w:szCs w:val="18"/>
              </w:rPr>
              <w:t xml:space="preserve"> 93</w:t>
            </w:r>
            <w:r w:rsidRPr="004E4BAE">
              <w:rPr>
                <w:rFonts w:ascii="Times New Roman" w:eastAsia="Arial Unicode MS" w:hAnsi="Times New Roman"/>
                <w:sz w:val="18"/>
                <w:szCs w:val="18"/>
              </w:rPr>
              <w:t>%-100%</w:t>
            </w:r>
            <w:r>
              <w:rPr>
                <w:rFonts w:ascii="Times New Roman" w:eastAsia="Arial Unicode MS" w:hAnsi="Times New Roman"/>
                <w:sz w:val="18"/>
                <w:szCs w:val="18"/>
              </w:rPr>
              <w:t xml:space="preserve"> </w:t>
            </w:r>
            <w:r w:rsidRPr="004E4BAE">
              <w:rPr>
                <w:rFonts w:ascii="Times New Roman" w:eastAsia="Arial Unicode MS" w:hAnsi="Times New Roman"/>
                <w:sz w:val="18"/>
                <w:szCs w:val="18"/>
              </w:rPr>
              <w:t xml:space="preserve">wyniku 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sprawdzenia </w:t>
            </w:r>
            <w:r w:rsidRPr="004E4BAE">
              <w:rPr>
                <w:rFonts w:ascii="Times New Roman" w:eastAsia="Arial Unicode MS" w:hAnsi="Times New Roman"/>
                <w:sz w:val="18"/>
                <w:szCs w:val="18"/>
              </w:rPr>
              <w:t>umiejętności przewidziane programem nauczania</w:t>
            </w:r>
          </w:p>
        </w:tc>
      </w:tr>
    </w:tbl>
    <w:p w14:paraId="05BDA204" w14:textId="77777777" w:rsidR="00316AFF" w:rsidRDefault="00316AFF" w:rsidP="002D57DF">
      <w:pPr>
        <w:rPr>
          <w:rFonts w:ascii="Times New Roman" w:hAnsi="Times New Roman"/>
          <w:color w:val="auto"/>
        </w:rPr>
      </w:pPr>
    </w:p>
    <w:p w14:paraId="56FD2428" w14:textId="77777777" w:rsidR="00316AFF" w:rsidRDefault="00316AFF" w:rsidP="002D57DF">
      <w:pPr>
        <w:rPr>
          <w:rFonts w:ascii="Times New Roman" w:hAnsi="Times New Roman"/>
          <w:color w:val="auto"/>
        </w:rPr>
      </w:pPr>
    </w:p>
    <w:p w14:paraId="4860EEEB" w14:textId="77777777" w:rsidR="002D57DF" w:rsidRDefault="002D57DF" w:rsidP="002D57DF">
      <w:pPr>
        <w:numPr>
          <w:ilvl w:val="0"/>
          <w:numId w:val="2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>
        <w:rPr>
          <w:rFonts w:ascii="Times New Roman" w:eastAsia="Arial Unicode MS" w:hAnsi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2D57DF" w14:paraId="2F2BB85A" w14:textId="77777777" w:rsidTr="009F1C4E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85C9" w14:textId="77777777" w:rsidR="002D57DF" w:rsidRDefault="002D57DF" w:rsidP="009F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56C0" w14:textId="77777777" w:rsidR="002D57DF" w:rsidRDefault="002D57DF" w:rsidP="009F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2D57DF" w14:paraId="5996B91E" w14:textId="77777777" w:rsidTr="009F1C4E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1BCE" w14:textId="77777777" w:rsidR="002D57DF" w:rsidRDefault="002D57DF" w:rsidP="009F1C4E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6FC5" w14:textId="77777777" w:rsidR="002D57DF" w:rsidRDefault="002D57DF" w:rsidP="009F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Studia</w:t>
            </w:r>
          </w:p>
          <w:p w14:paraId="5773D2C6" w14:textId="77777777" w:rsidR="002D57DF" w:rsidRDefault="002D57DF" w:rsidP="009F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D9AA" w14:textId="77777777" w:rsidR="002D57DF" w:rsidRDefault="002D57DF" w:rsidP="009F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Studia</w:t>
            </w:r>
          </w:p>
          <w:p w14:paraId="24CFF92B" w14:textId="77777777" w:rsidR="002D57DF" w:rsidRDefault="002D57DF" w:rsidP="009F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D57DF" w14:paraId="3C0476DF" w14:textId="77777777" w:rsidTr="009F1C4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88D38" w14:textId="77777777" w:rsidR="002D57DF" w:rsidRDefault="002D57DF" w:rsidP="009F1C4E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5E3E3D" w14:textId="77777777" w:rsidR="002D57DF" w:rsidRPr="00E018CC" w:rsidRDefault="009B4E75" w:rsidP="00E018C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E018CC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9</w:t>
            </w:r>
            <w:r w:rsidR="002D57DF" w:rsidRPr="00E018CC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867A09" w14:textId="77777777" w:rsidR="002D57DF" w:rsidRPr="00E018CC" w:rsidRDefault="009B4E75" w:rsidP="00E018C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E018CC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9</w:t>
            </w:r>
            <w:r w:rsidR="002D57DF" w:rsidRPr="00E018CC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2D57DF" w14:paraId="57B36672" w14:textId="77777777" w:rsidTr="009F1C4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2D6B" w14:textId="77777777" w:rsidR="002D57DF" w:rsidRDefault="002D57DF" w:rsidP="009F1C4E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24A2" w14:textId="77777777" w:rsidR="002D57DF" w:rsidRPr="00E018CC" w:rsidRDefault="002D57DF" w:rsidP="00E018C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2EA0" w14:textId="77777777" w:rsidR="002D57DF" w:rsidRPr="00E018CC" w:rsidRDefault="002D57DF" w:rsidP="00E018C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2D57DF" w14:paraId="12FB8D73" w14:textId="77777777" w:rsidTr="009F1C4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17B5" w14:textId="77777777" w:rsidR="002D57DF" w:rsidRDefault="002D57DF" w:rsidP="009F1C4E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2AA2" w14:textId="77777777" w:rsidR="002D57DF" w:rsidRPr="00E018CC" w:rsidRDefault="009B4E75" w:rsidP="00E018C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018CC"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  <w:r w:rsidR="002D57DF" w:rsidRPr="00E018CC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654F" w14:textId="77777777" w:rsidR="002D57DF" w:rsidRPr="00E018CC" w:rsidRDefault="009B4E75" w:rsidP="00E018C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018CC"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  <w:r w:rsidR="002D57DF" w:rsidRPr="00E018CC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</w:p>
        </w:tc>
      </w:tr>
      <w:tr w:rsidR="002D57DF" w14:paraId="5986C4CB" w14:textId="77777777" w:rsidTr="009F1C4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3118" w14:textId="77777777" w:rsidR="002D57DF" w:rsidRDefault="002D57DF" w:rsidP="009F1C4E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4807" w14:textId="77777777" w:rsidR="002D57DF" w:rsidRPr="00E018CC" w:rsidRDefault="002D57DF" w:rsidP="00E018C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F401" w14:textId="77777777" w:rsidR="002D57DF" w:rsidRPr="00E018CC" w:rsidRDefault="002D57DF" w:rsidP="00E018C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2D57DF" w14:paraId="2DB7DF25" w14:textId="77777777" w:rsidTr="009F1C4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9875" w14:textId="77777777" w:rsidR="002D57DF" w:rsidRDefault="002D57DF" w:rsidP="009F1C4E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8BE1" w14:textId="77777777" w:rsidR="002D57DF" w:rsidRPr="00E018CC" w:rsidRDefault="002D57DF" w:rsidP="00E018C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2C9B" w14:textId="77777777" w:rsidR="002D57DF" w:rsidRPr="00E018CC" w:rsidRDefault="002D57DF" w:rsidP="00E018C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2D57DF" w14:paraId="3AF2AB67" w14:textId="77777777" w:rsidTr="009F1C4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1F8680F" w14:textId="77777777" w:rsidR="002D57DF" w:rsidRDefault="002D57DF" w:rsidP="009F1C4E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1BCC438" w14:textId="77777777" w:rsidR="002D57DF" w:rsidRPr="00E018CC" w:rsidRDefault="009B4E75" w:rsidP="00E018C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E018CC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5</w:t>
            </w:r>
            <w:r w:rsidR="00FE58BA" w:rsidRPr="00E018CC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1C057BD" w14:textId="77777777" w:rsidR="002D57DF" w:rsidRPr="00E018CC" w:rsidRDefault="009B4E75" w:rsidP="00E018C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E018CC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5</w:t>
            </w:r>
            <w:r w:rsidR="00FE58BA" w:rsidRPr="00E018CC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2D57DF" w14:paraId="693232D2" w14:textId="77777777" w:rsidTr="009F1C4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5BAC" w14:textId="77777777" w:rsidR="002D57DF" w:rsidRDefault="002D57DF" w:rsidP="009F1C4E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9360" w14:textId="77777777" w:rsidR="002D57DF" w:rsidRPr="00E018CC" w:rsidRDefault="002D57DF" w:rsidP="00E018C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A510" w14:textId="77777777" w:rsidR="002D57DF" w:rsidRPr="00E018CC" w:rsidRDefault="002D57DF" w:rsidP="00E018C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2D57DF" w14:paraId="04799DBE" w14:textId="77777777" w:rsidTr="009F1C4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A497" w14:textId="77777777" w:rsidR="002D57DF" w:rsidRDefault="002D57DF" w:rsidP="009F1C4E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09D4" w14:textId="77777777" w:rsidR="002D57DF" w:rsidRPr="00E018CC" w:rsidRDefault="009B4E75" w:rsidP="00E018C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018CC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  <w:r w:rsidR="00FE58BA" w:rsidRPr="00E018CC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BCBD" w14:textId="77777777" w:rsidR="002D57DF" w:rsidRPr="00E018CC" w:rsidRDefault="009B4E75" w:rsidP="00E018C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018CC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  <w:r w:rsidR="00FE58BA" w:rsidRPr="00E018CC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</w:tr>
      <w:tr w:rsidR="002D57DF" w14:paraId="553D4D96" w14:textId="77777777" w:rsidTr="009F1C4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37E6" w14:textId="77777777" w:rsidR="002D57DF" w:rsidRDefault="002D57DF" w:rsidP="009F1C4E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3D0A" w14:textId="77777777" w:rsidR="002D57DF" w:rsidRPr="00E018CC" w:rsidRDefault="002D57DF" w:rsidP="00E018C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4AE1" w14:textId="77777777" w:rsidR="002D57DF" w:rsidRPr="00E018CC" w:rsidRDefault="002D57DF" w:rsidP="00E018C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2D57DF" w14:paraId="6CF5AE71" w14:textId="77777777" w:rsidTr="009F1C4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6802" w14:textId="77777777" w:rsidR="002D57DF" w:rsidRDefault="002D57DF" w:rsidP="009F1C4E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D982" w14:textId="77777777" w:rsidR="002D57DF" w:rsidRPr="00E018CC" w:rsidRDefault="002D57DF" w:rsidP="00E018C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46B1" w14:textId="77777777" w:rsidR="002D57DF" w:rsidRPr="00E018CC" w:rsidRDefault="002D57DF" w:rsidP="00E018C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2D57DF" w14:paraId="2BF4A2E5" w14:textId="77777777" w:rsidTr="009F1C4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2375" w14:textId="77777777" w:rsidR="002D57DF" w:rsidRDefault="002D57DF" w:rsidP="009F1C4E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0377" w14:textId="77777777" w:rsidR="002D57DF" w:rsidRPr="00E018CC" w:rsidRDefault="002D57DF" w:rsidP="00E018C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BC68" w14:textId="77777777" w:rsidR="002D57DF" w:rsidRPr="00E018CC" w:rsidRDefault="002D57DF" w:rsidP="00E018C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2D57DF" w14:paraId="1AA8D4E4" w14:textId="77777777" w:rsidTr="009F1C4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FF1C" w14:textId="77777777" w:rsidR="002D57DF" w:rsidRDefault="002D57DF" w:rsidP="009F1C4E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BFCB" w14:textId="77777777" w:rsidR="002D57DF" w:rsidRPr="00E018CC" w:rsidRDefault="002D57DF" w:rsidP="00E018C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BACB" w14:textId="77777777" w:rsidR="002D57DF" w:rsidRPr="00E018CC" w:rsidRDefault="002D57DF" w:rsidP="00E018C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2D57DF" w14:paraId="320B60E0" w14:textId="77777777" w:rsidTr="009F1C4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9FBEBD2" w14:textId="77777777" w:rsidR="002D57DF" w:rsidRDefault="002D57DF" w:rsidP="009F1C4E">
            <w:pP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092AB96" w14:textId="77777777" w:rsidR="002D57DF" w:rsidRPr="00E018CC" w:rsidRDefault="009B4E75" w:rsidP="00E018C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E018CC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14</w:t>
            </w:r>
            <w:r w:rsidR="002D57DF" w:rsidRPr="00E018CC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5CD5A3C" w14:textId="77777777" w:rsidR="002D57DF" w:rsidRPr="00E018CC" w:rsidRDefault="009B4E75" w:rsidP="00E018C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E018CC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14</w:t>
            </w:r>
            <w:r w:rsidR="002D57DF" w:rsidRPr="00E018CC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2D57DF" w14:paraId="583978E8" w14:textId="77777777" w:rsidTr="009F1C4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9904A3D" w14:textId="77777777" w:rsidR="002D57DF" w:rsidRDefault="002D57DF" w:rsidP="009F1C4E">
            <w:pPr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F7CF056" w14:textId="77777777" w:rsidR="002D57DF" w:rsidRPr="00E018CC" w:rsidRDefault="009B4E75" w:rsidP="00E018CC">
            <w:pPr>
              <w:jc w:val="center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E018CC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71CD58D" w14:textId="77777777" w:rsidR="002D57DF" w:rsidRPr="00E018CC" w:rsidRDefault="009B4E75" w:rsidP="00E018CC">
            <w:pPr>
              <w:jc w:val="center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E018CC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6</w:t>
            </w:r>
          </w:p>
        </w:tc>
      </w:tr>
    </w:tbl>
    <w:p w14:paraId="2FE051B2" w14:textId="77777777" w:rsidR="002D57DF" w:rsidRDefault="002D57DF" w:rsidP="002D57DF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*niepotrzebne usunąć</w:t>
      </w:r>
    </w:p>
    <w:p w14:paraId="4BAAE557" w14:textId="77777777" w:rsidR="002D57DF" w:rsidRDefault="002D57DF" w:rsidP="002D57D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62D25FA" w14:textId="77777777" w:rsidR="002D57DF" w:rsidRDefault="002D57DF" w:rsidP="002D57D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3D16CCD3" w14:textId="77777777" w:rsidR="002D57DF" w:rsidRDefault="002D57DF" w:rsidP="002D57D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EBC8ECC" w14:textId="77777777" w:rsidR="002D57DF" w:rsidRDefault="002D57DF" w:rsidP="002D57D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2BF0147" w14:textId="77777777" w:rsidR="002D57DF" w:rsidRDefault="002D57DF" w:rsidP="002D57D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44A0BA1D" w14:textId="77777777" w:rsidR="002D57DF" w:rsidRDefault="002D57DF" w:rsidP="002D57DF"/>
    <w:p w14:paraId="6510C2A6" w14:textId="77777777" w:rsidR="005E2958" w:rsidRDefault="005E2958"/>
    <w:sectPr w:rsidR="005E2958" w:rsidSect="00F0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C5FCB2" w16cex:dateUtc="2025-11-26T23:0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534541A"/>
    <w:multiLevelType w:val="hybridMultilevel"/>
    <w:tmpl w:val="71C0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11E4"/>
    <w:multiLevelType w:val="hybridMultilevel"/>
    <w:tmpl w:val="E2A68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54D3"/>
    <w:multiLevelType w:val="hybridMultilevel"/>
    <w:tmpl w:val="EB8C0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A621C"/>
    <w:multiLevelType w:val="hybridMultilevel"/>
    <w:tmpl w:val="DAF0BA9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B1250"/>
    <w:multiLevelType w:val="hybridMultilevel"/>
    <w:tmpl w:val="64CC71A6"/>
    <w:lvl w:ilvl="0" w:tplc="0415000F">
      <w:start w:val="1"/>
      <w:numFmt w:val="decimal"/>
      <w:lvlText w:val="%1."/>
      <w:lvlJc w:val="left"/>
      <w:pPr>
        <w:ind w:left="577" w:hanging="360"/>
      </w:p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6" w15:restartNumberingAfterBreak="0">
    <w:nsid w:val="17136F0B"/>
    <w:multiLevelType w:val="hybridMultilevel"/>
    <w:tmpl w:val="759A2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B0040"/>
    <w:multiLevelType w:val="hybridMultilevel"/>
    <w:tmpl w:val="6EFE8CA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E977D2"/>
    <w:multiLevelType w:val="hybridMultilevel"/>
    <w:tmpl w:val="FAECF6E4"/>
    <w:lvl w:ilvl="0" w:tplc="0415000F">
      <w:start w:val="1"/>
      <w:numFmt w:val="decimal"/>
      <w:lvlText w:val="%1."/>
      <w:lvlJc w:val="left"/>
      <w:pPr>
        <w:ind w:left="858" w:hanging="360"/>
      </w:p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9" w15:restartNumberingAfterBreak="0">
    <w:nsid w:val="344D3564"/>
    <w:multiLevelType w:val="hybridMultilevel"/>
    <w:tmpl w:val="0A6C3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2" w15:restartNumberingAfterBreak="0">
    <w:nsid w:val="421C7377"/>
    <w:multiLevelType w:val="hybridMultilevel"/>
    <w:tmpl w:val="E7183F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D53CD"/>
    <w:multiLevelType w:val="hybridMultilevel"/>
    <w:tmpl w:val="5FAE128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4E2C06"/>
    <w:multiLevelType w:val="hybridMultilevel"/>
    <w:tmpl w:val="22F477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F155B1"/>
    <w:multiLevelType w:val="hybridMultilevel"/>
    <w:tmpl w:val="56BE0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531D1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7" w15:restartNumberingAfterBreak="0">
    <w:nsid w:val="5248593E"/>
    <w:multiLevelType w:val="hybridMultilevel"/>
    <w:tmpl w:val="D400C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0130C"/>
    <w:multiLevelType w:val="hybridMultilevel"/>
    <w:tmpl w:val="DE9EE1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125733"/>
    <w:multiLevelType w:val="hybridMultilevel"/>
    <w:tmpl w:val="EEE2DE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35693"/>
    <w:multiLevelType w:val="hybridMultilevel"/>
    <w:tmpl w:val="2F7AEB94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7742B7A"/>
    <w:multiLevelType w:val="hybridMultilevel"/>
    <w:tmpl w:val="5CFCA7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FE33A8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723249D9"/>
    <w:multiLevelType w:val="hybridMultilevel"/>
    <w:tmpl w:val="B1EA033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9D568F"/>
    <w:multiLevelType w:val="hybridMultilevel"/>
    <w:tmpl w:val="3440F8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3"/>
  </w:num>
  <w:num w:numId="6">
    <w:abstractNumId w:val="7"/>
  </w:num>
  <w:num w:numId="7">
    <w:abstractNumId w:val="19"/>
  </w:num>
  <w:num w:numId="8">
    <w:abstractNumId w:val="20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24"/>
  </w:num>
  <w:num w:numId="13">
    <w:abstractNumId w:val="3"/>
  </w:num>
  <w:num w:numId="14">
    <w:abstractNumId w:val="15"/>
  </w:num>
  <w:num w:numId="15">
    <w:abstractNumId w:val="14"/>
  </w:num>
  <w:num w:numId="16">
    <w:abstractNumId w:val="6"/>
  </w:num>
  <w:num w:numId="17">
    <w:abstractNumId w:val="18"/>
  </w:num>
  <w:num w:numId="18">
    <w:abstractNumId w:val="13"/>
  </w:num>
  <w:num w:numId="19">
    <w:abstractNumId w:val="9"/>
  </w:num>
  <w:num w:numId="20">
    <w:abstractNumId w:val="2"/>
  </w:num>
  <w:num w:numId="21">
    <w:abstractNumId w:val="10"/>
  </w:num>
  <w:num w:numId="22">
    <w:abstractNumId w:val="1"/>
  </w:num>
  <w:num w:numId="23">
    <w:abstractNumId w:val="4"/>
  </w:num>
  <w:num w:numId="24">
    <w:abstractNumId w:val="5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F"/>
    <w:rsid w:val="00167A30"/>
    <w:rsid w:val="00173625"/>
    <w:rsid w:val="002615AD"/>
    <w:rsid w:val="00295DC7"/>
    <w:rsid w:val="002D57DF"/>
    <w:rsid w:val="00311B33"/>
    <w:rsid w:val="00316AFF"/>
    <w:rsid w:val="003C1116"/>
    <w:rsid w:val="003C6E47"/>
    <w:rsid w:val="004A3DE6"/>
    <w:rsid w:val="004B55AD"/>
    <w:rsid w:val="005044A2"/>
    <w:rsid w:val="00516220"/>
    <w:rsid w:val="005534A3"/>
    <w:rsid w:val="005B767A"/>
    <w:rsid w:val="005D3EAE"/>
    <w:rsid w:val="005E2958"/>
    <w:rsid w:val="0061182A"/>
    <w:rsid w:val="00634C94"/>
    <w:rsid w:val="006955F1"/>
    <w:rsid w:val="00705A6D"/>
    <w:rsid w:val="00715EDC"/>
    <w:rsid w:val="0078129B"/>
    <w:rsid w:val="007A5EE6"/>
    <w:rsid w:val="007C485B"/>
    <w:rsid w:val="008032B1"/>
    <w:rsid w:val="00847B13"/>
    <w:rsid w:val="008D67B7"/>
    <w:rsid w:val="008E54C5"/>
    <w:rsid w:val="009644B2"/>
    <w:rsid w:val="009B4E75"/>
    <w:rsid w:val="009D3ED9"/>
    <w:rsid w:val="00A446AA"/>
    <w:rsid w:val="00B20E8F"/>
    <w:rsid w:val="00C406DB"/>
    <w:rsid w:val="00CB3822"/>
    <w:rsid w:val="00D34BCE"/>
    <w:rsid w:val="00D53373"/>
    <w:rsid w:val="00E00CC7"/>
    <w:rsid w:val="00E018CC"/>
    <w:rsid w:val="00F06199"/>
    <w:rsid w:val="00FA4C31"/>
    <w:rsid w:val="00F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E797"/>
  <w15:docId w15:val="{48A85E05-CD1A-40DA-97A5-74FA7DF9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57DF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E54C5"/>
    <w:pPr>
      <w:spacing w:before="100" w:beforeAutospacing="1" w:after="100" w:afterAutospacing="1"/>
      <w:outlineLvl w:val="3"/>
    </w:pPr>
    <w:rPr>
      <w:rFonts w:ascii="Times New Roman" w:hAnsi="Times New Roman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57DF"/>
    <w:pPr>
      <w:spacing w:before="100" w:beforeAutospacing="1" w:after="100" w:afterAutospacing="1"/>
    </w:pPr>
    <w:rPr>
      <w:rFonts w:ascii="Times New Roman" w:eastAsia="Calibri" w:hAnsi="Times New Roman"/>
      <w:color w:val="auto"/>
    </w:rPr>
  </w:style>
  <w:style w:type="paragraph" w:styleId="Stopka">
    <w:name w:val="footer"/>
    <w:basedOn w:val="Normalny"/>
    <w:link w:val="StopkaZnak"/>
    <w:uiPriority w:val="99"/>
    <w:semiHidden/>
    <w:unhideWhenUsed/>
    <w:rsid w:val="002D57DF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D57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2">
    <w:name w:val="Body text (2)_"/>
    <w:link w:val="Bodytext20"/>
    <w:locked/>
    <w:rsid w:val="002D57D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D57DF"/>
    <w:pPr>
      <w:shd w:val="clear" w:color="auto" w:fill="FFFFFF"/>
      <w:spacing w:line="326" w:lineRule="exact"/>
      <w:ind w:hanging="200"/>
      <w:jc w:val="right"/>
    </w:pPr>
    <w:rPr>
      <w:rFonts w:ascii="Times New Roman" w:hAnsi="Times New Roman"/>
      <w:color w:val="auto"/>
      <w:sz w:val="19"/>
      <w:szCs w:val="19"/>
      <w:lang w:eastAsia="en-US"/>
    </w:rPr>
  </w:style>
  <w:style w:type="character" w:customStyle="1" w:styleId="Bodytext3">
    <w:name w:val="Body text (3)_"/>
    <w:link w:val="Bodytext30"/>
    <w:locked/>
    <w:rsid w:val="002D57D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D57DF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/>
      <w:color w:val="auto"/>
      <w:sz w:val="21"/>
      <w:szCs w:val="21"/>
      <w:lang w:eastAsia="en-US"/>
    </w:rPr>
  </w:style>
  <w:style w:type="table" w:customStyle="1" w:styleId="TableGrid">
    <w:name w:val="TableGrid"/>
    <w:rsid w:val="002D57D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B55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8E54C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E54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5E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5E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5EE6"/>
    <w:rPr>
      <w:rFonts w:ascii="Arial Unicode MS" w:eastAsia="Times New Roman" w:hAnsi="Arial Unicode MS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5E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5EE6"/>
    <w:rPr>
      <w:rFonts w:ascii="Arial Unicode MS" w:eastAsia="Times New Roman" w:hAnsi="Arial Unicode MS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D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DE6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c.krakow.pl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1756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Mazurek</dc:creator>
  <cp:keywords/>
  <dc:description/>
  <cp:lastModifiedBy>Ewelina Bator</cp:lastModifiedBy>
  <cp:revision>2</cp:revision>
  <dcterms:created xsi:type="dcterms:W3CDTF">2025-11-27T12:16:00Z</dcterms:created>
  <dcterms:modified xsi:type="dcterms:W3CDTF">2025-11-27T12:16:00Z</dcterms:modified>
</cp:coreProperties>
</file>